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D6" w:rsidRDefault="007918D6" w:rsidP="00CF4C41">
      <w:pPr>
        <w:ind w:firstLine="0"/>
        <w:rPr>
          <w:rFonts w:ascii="Noto Serif" w:hAnsi="Noto Serif"/>
          <w:color w:val="191E23"/>
          <w:shd w:val="clear" w:color="auto" w:fill="FFFFFF"/>
          <w:lang w:val="en-US"/>
        </w:rPr>
      </w:pPr>
      <w:r>
        <w:rPr>
          <w:rFonts w:ascii="Noto Serif" w:hAnsi="Noto Serif"/>
          <w:noProof/>
          <w:color w:val="191E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A34BC57" wp14:editId="342A2E79">
            <wp:simplePos x="0" y="0"/>
            <wp:positionH relativeFrom="column">
              <wp:posOffset>-330835</wp:posOffset>
            </wp:positionH>
            <wp:positionV relativeFrom="paragraph">
              <wp:posOffset>979170</wp:posOffset>
            </wp:positionV>
            <wp:extent cx="1495425" cy="680085"/>
            <wp:effectExtent l="0" t="0" r="9525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oto Serif" w:hAnsi="Noto Serif"/>
          <w:noProof/>
          <w:color w:val="191E23"/>
          <w:shd w:val="clear" w:color="auto" w:fill="FFFFFF"/>
        </w:rPr>
        <w:drawing>
          <wp:inline distT="0" distB="0" distL="0" distR="0" wp14:anchorId="745CA9E5" wp14:editId="21EE9E1E">
            <wp:extent cx="3686175" cy="10298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РФОП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492" cy="103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1" w:rsidRDefault="007918D6" w:rsidP="00CF4C4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Noto Serif" w:hAnsi="Noto Serif"/>
          <w:color w:val="191E23"/>
          <w:shd w:val="clear" w:color="auto" w:fill="FFFFFF"/>
        </w:rPr>
        <w:t xml:space="preserve">ООО "Академия бизнеса" - региональный партнер Российского Фонда образовательных программ Экономика и Управления. Работаем по всей России (действуют </w:t>
      </w:r>
      <w:proofErr w:type="gramStart"/>
      <w:r>
        <w:rPr>
          <w:rFonts w:ascii="Noto Serif" w:hAnsi="Noto Serif"/>
          <w:color w:val="191E23"/>
          <w:shd w:val="clear" w:color="auto" w:fill="FFFFFF"/>
        </w:rPr>
        <w:t>региональные</w:t>
      </w:r>
      <w:proofErr w:type="gramEnd"/>
      <w:r>
        <w:rPr>
          <w:rFonts w:ascii="Noto Serif" w:hAnsi="Noto Serif"/>
          <w:color w:val="191E23"/>
          <w:shd w:val="clear" w:color="auto" w:fill="FFFFFF"/>
        </w:rPr>
        <w:t xml:space="preserve"> </w:t>
      </w:r>
      <w:proofErr w:type="spellStart"/>
      <w:r>
        <w:rPr>
          <w:rFonts w:ascii="Noto Serif" w:hAnsi="Noto Serif"/>
          <w:color w:val="191E23"/>
          <w:shd w:val="clear" w:color="auto" w:fill="FFFFFF"/>
        </w:rPr>
        <w:t>спеццены</w:t>
      </w:r>
      <w:proofErr w:type="spellEnd"/>
      <w:r>
        <w:rPr>
          <w:rFonts w:ascii="Noto Serif" w:hAnsi="Noto Serif"/>
          <w:color w:val="191E23"/>
          <w:shd w:val="clear" w:color="auto" w:fill="FFFFFF"/>
        </w:rPr>
        <w:t>)</w:t>
      </w:r>
    </w:p>
    <w:p w:rsidR="00F24D66" w:rsidRPr="00F24D66" w:rsidRDefault="00F24D66" w:rsidP="00B433F7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18"/>
          <w:szCs w:val="18"/>
        </w:rPr>
      </w:pPr>
    </w:p>
    <w:p w:rsidR="00C2316D" w:rsidRPr="00A3322E" w:rsidRDefault="00103515" w:rsidP="00B433F7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40"/>
          <w:szCs w:val="40"/>
        </w:rPr>
      </w:pPr>
      <w:r w:rsidRPr="00A3322E">
        <w:rPr>
          <w:rFonts w:asciiTheme="majorHAnsi" w:hAnsiTheme="majorHAnsi"/>
          <w:b/>
          <w:i/>
          <w:color w:val="002060"/>
          <w:sz w:val="40"/>
          <w:szCs w:val="40"/>
        </w:rPr>
        <w:t xml:space="preserve">ПЛАН </w:t>
      </w:r>
      <w:r w:rsidR="00C2316D" w:rsidRPr="00A3322E">
        <w:rPr>
          <w:rFonts w:asciiTheme="majorHAnsi" w:hAnsiTheme="majorHAnsi"/>
          <w:b/>
          <w:i/>
          <w:color w:val="0036A2"/>
          <w:sz w:val="56"/>
          <w:szCs w:val="56"/>
        </w:rPr>
        <w:t>20</w:t>
      </w:r>
      <w:r w:rsidR="0031798F">
        <w:rPr>
          <w:rFonts w:asciiTheme="majorHAnsi" w:hAnsiTheme="majorHAnsi"/>
          <w:b/>
          <w:i/>
          <w:color w:val="0036A2"/>
          <w:sz w:val="56"/>
          <w:szCs w:val="56"/>
        </w:rPr>
        <w:t>20</w:t>
      </w:r>
      <w:r w:rsidR="00C2316D" w:rsidRPr="00A3322E">
        <w:rPr>
          <w:rFonts w:asciiTheme="majorHAnsi" w:hAnsiTheme="majorHAnsi"/>
          <w:b/>
          <w:i/>
          <w:color w:val="0036A2"/>
          <w:sz w:val="48"/>
          <w:szCs w:val="48"/>
        </w:rPr>
        <w:t xml:space="preserve"> </w:t>
      </w:r>
      <w:r w:rsidR="00C2316D" w:rsidRPr="00A3322E">
        <w:rPr>
          <w:rFonts w:asciiTheme="majorHAnsi" w:hAnsiTheme="majorHAnsi"/>
          <w:b/>
          <w:i/>
          <w:color w:val="002060"/>
          <w:sz w:val="40"/>
          <w:szCs w:val="40"/>
        </w:rPr>
        <w:t>г</w:t>
      </w:r>
      <w:r w:rsidR="00BD4E1B" w:rsidRPr="00A3322E">
        <w:rPr>
          <w:rFonts w:asciiTheme="majorHAnsi" w:hAnsiTheme="majorHAnsi"/>
          <w:b/>
          <w:i/>
          <w:color w:val="002060"/>
          <w:sz w:val="40"/>
          <w:szCs w:val="40"/>
        </w:rPr>
        <w:t>од</w:t>
      </w:r>
      <w:r w:rsidR="00543DBE" w:rsidRPr="00A3322E">
        <w:rPr>
          <w:rFonts w:asciiTheme="majorHAnsi" w:hAnsiTheme="majorHAnsi"/>
          <w:b/>
          <w:i/>
          <w:color w:val="002060"/>
          <w:sz w:val="40"/>
          <w:szCs w:val="40"/>
        </w:rPr>
        <w:t>а</w:t>
      </w:r>
      <w:r w:rsidR="00C2316D" w:rsidRPr="00A3322E">
        <w:rPr>
          <w:rFonts w:asciiTheme="majorHAnsi" w:hAnsiTheme="majorHAnsi"/>
          <w:b/>
          <w:i/>
          <w:color w:val="002060"/>
          <w:sz w:val="40"/>
          <w:szCs w:val="40"/>
        </w:rPr>
        <w:t>.</w:t>
      </w:r>
    </w:p>
    <w:p w:rsidR="0048557C" w:rsidRDefault="0048557C" w:rsidP="00B433F7">
      <w:pPr>
        <w:spacing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16"/>
          <w:szCs w:val="16"/>
        </w:rPr>
      </w:pPr>
    </w:p>
    <w:p w:rsidR="00650C81" w:rsidRDefault="00C27AC7" w:rsidP="00C27AC7">
      <w:pPr>
        <w:spacing w:after="40"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A3322E">
        <w:rPr>
          <w:rFonts w:asciiTheme="majorHAnsi" w:hAnsiTheme="majorHAnsi"/>
          <w:b/>
          <w:i/>
          <w:color w:val="002060"/>
          <w:sz w:val="32"/>
          <w:szCs w:val="32"/>
        </w:rPr>
        <w:t xml:space="preserve">СЕМИНАРЫ, КУРСЫ ПОВЫШЕНИЯ КВАЛИФИКАЦИИ </w:t>
      </w:r>
    </w:p>
    <w:p w:rsidR="00C27AC7" w:rsidRPr="00A3322E" w:rsidRDefault="00C27AC7" w:rsidP="00C27AC7">
      <w:pPr>
        <w:spacing w:after="40"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A3322E">
        <w:rPr>
          <w:rFonts w:asciiTheme="majorHAnsi" w:hAnsiTheme="majorHAnsi"/>
          <w:b/>
          <w:i/>
          <w:color w:val="002060"/>
          <w:sz w:val="32"/>
          <w:szCs w:val="32"/>
        </w:rPr>
        <w:t xml:space="preserve">В МОСКВЕ, </w:t>
      </w:r>
      <w:r w:rsidR="0031798F">
        <w:rPr>
          <w:rFonts w:asciiTheme="majorHAnsi" w:hAnsiTheme="majorHAnsi"/>
          <w:b/>
          <w:i/>
          <w:color w:val="002060"/>
          <w:sz w:val="32"/>
          <w:szCs w:val="32"/>
        </w:rPr>
        <w:t xml:space="preserve">САНКТ-ПЕТЕРБУРГЕ, </w:t>
      </w:r>
      <w:r w:rsidRPr="00A3322E">
        <w:rPr>
          <w:rFonts w:asciiTheme="majorHAnsi" w:hAnsiTheme="majorHAnsi"/>
          <w:b/>
          <w:i/>
          <w:color w:val="002060"/>
          <w:sz w:val="32"/>
          <w:szCs w:val="32"/>
        </w:rPr>
        <w:t>СОЧИ.</w:t>
      </w:r>
    </w:p>
    <w:p w:rsidR="005C0AED" w:rsidRPr="00A3322E" w:rsidRDefault="005C0AED" w:rsidP="005C0AED">
      <w:pPr>
        <w:spacing w:after="40"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32"/>
          <w:szCs w:val="32"/>
        </w:rPr>
      </w:pPr>
      <w:r w:rsidRPr="00A3322E">
        <w:rPr>
          <w:rFonts w:asciiTheme="majorHAnsi" w:hAnsiTheme="majorHAnsi"/>
          <w:b/>
          <w:i/>
          <w:color w:val="002060"/>
          <w:sz w:val="32"/>
          <w:szCs w:val="32"/>
        </w:rPr>
        <w:t>МЕЖДУНАРОДНЫЕ СТАЖИРОВКИ</w:t>
      </w:r>
      <w:r w:rsidR="00CC5B85">
        <w:rPr>
          <w:rFonts w:asciiTheme="majorHAnsi" w:hAnsiTheme="majorHAnsi"/>
          <w:b/>
          <w:i/>
          <w:color w:val="002060"/>
          <w:sz w:val="32"/>
          <w:szCs w:val="32"/>
        </w:rPr>
        <w:t xml:space="preserve"> и СТАЖИРОВКИ В РОССИИ</w:t>
      </w:r>
    </w:p>
    <w:p w:rsidR="005C0AED" w:rsidRPr="007F615E" w:rsidRDefault="005C0AED" w:rsidP="005C0AED">
      <w:pPr>
        <w:spacing w:after="40" w:line="0" w:lineRule="atLeast"/>
        <w:ind w:firstLine="0"/>
        <w:jc w:val="center"/>
        <w:rPr>
          <w:rFonts w:asciiTheme="majorHAnsi" w:hAnsiTheme="majorHAnsi"/>
          <w:b/>
          <w:i/>
          <w:color w:val="002060"/>
          <w:sz w:val="12"/>
          <w:szCs w:val="12"/>
        </w:rPr>
      </w:pPr>
    </w:p>
    <w:tbl>
      <w:tblPr>
        <w:tblStyle w:val="1-11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39"/>
        <w:gridCol w:w="1418"/>
        <w:gridCol w:w="1383"/>
        <w:gridCol w:w="1418"/>
      </w:tblGrid>
      <w:tr w:rsidR="00382DB1" w:rsidRPr="00382DB1" w:rsidTr="0038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bookmarkStart w:id="0" w:name="_GoBack" w:colFirst="0" w:colLast="3"/>
            <w:r w:rsidRPr="00C53553">
              <w:rPr>
                <w:rFonts w:asciiTheme="majorHAnsi" w:hAnsiTheme="majorHAnsi"/>
                <w:i/>
                <w:iCs/>
                <w:sz w:val="28"/>
                <w:szCs w:val="28"/>
              </w:rPr>
              <w:t>Управление персоналом, кадровое делопроизводство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Новое в трудовом законодательстве 20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толкование и практика. Сложные вопросы увольнения работников. Проверки ГИТ.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Профессиональный стандарт как основной инструмент кадровой политики. Практика внедрения и применения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C5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5A055E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>
              <w:rPr>
                <w:rFonts w:asciiTheme="majorHAnsi" w:hAnsiTheme="majorHAnsi"/>
                <w:i/>
                <w:iCs/>
                <w:color w:val="002060"/>
              </w:rPr>
              <w:t>Директор по персоналу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Повышение эффективности системы вознаграждения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kPI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. Разработка, совершенствование и актуализация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C5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Профессиональный стандарт как основной инструмент кадровой политики. Практика внедрения и применения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Новые инструменты и методики, повышающие эффективность управления персоналом.  Опыт успешных зарубежных компаний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Воинский учет  и бронирование в организациях: алгоритм действий кадровой службы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F95270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Вахтовый метод организации труда: нормативная база и практические рекомендации по применению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Пенсионная реформа: новые требования, проблемные вопросы, практические рекомендации  для кадровика предпри</w:t>
            </w:r>
            <w:r w:rsidR="00F95270" w:rsidRPr="00382DB1">
              <w:rPr>
                <w:rFonts w:asciiTheme="majorHAnsi" w:hAnsiTheme="majorHAnsi"/>
                <w:i/>
                <w:iCs/>
                <w:color w:val="002060"/>
              </w:rPr>
              <w:t>я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тия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ТРУДОВЫЕ СПОРЫ: урегулирование, рассмотрение, разрешение,  актуальная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Цифровизация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трудовых отношений: новое в работе кадровика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кадрового учета: новое в регулир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овании, техники и инструменты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28 400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Неделя директора по персоналу: актуальные вопросы орган</w:t>
            </w:r>
            <w:r w:rsidR="005A055E">
              <w:rPr>
                <w:rFonts w:asciiTheme="majorHAnsi" w:hAnsiTheme="majorHAnsi"/>
                <w:i/>
                <w:iCs/>
                <w:color w:val="002060"/>
              </w:rPr>
              <w:t>изации работы, лучшие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67604E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Март 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специалиста кадровой службы: актуальные вопросы орга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низации работы, лучшие практики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67604E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Февраль 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Организация и нормирование труда: анализ и планирование численности персонала, производительнос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ти и рас</w:t>
            </w:r>
            <w:r w:rsidR="005A055E">
              <w:rPr>
                <w:rFonts w:asciiTheme="majorHAnsi" w:hAnsiTheme="majorHAnsi"/>
                <w:i/>
                <w:iCs/>
                <w:color w:val="002060"/>
              </w:rPr>
              <w:t>ходов на оплату труда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Персональные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Февраль Апрель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67604E" w:rsidRPr="00382DB1" w:rsidRDefault="0031798F" w:rsidP="0067604E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Нормирование труда в здравоохранении: актуальные вопросы, практические рекомендации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нормирования труда: но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вое в регулировании и практике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и муниципальный служащий: правовые и организационные основы деятельности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bookmarkEnd w:id="0"/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Учет, налогообложение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C5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Концессионные соглашения: учет и налогообложение у концессионеров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Май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НДС, налог на прибыль, налог на имущество: практические вопросы исчисления и уплаты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9 800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7 840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Оплата труда и страховые взносы: новации и сложные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9 800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7 840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Отчетность. Новое в законодательстве, сложные вопросы бухгалтерского и налогового учета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9 800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7 840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Профессиональный главный бухгалтер коммерческой организации. Подготовка отчетности.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18 000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14 500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Раздельный учет затрат по ГОЗ: порядок финансирования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госконтрактов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, контроль за эффективностью расходования бюджетных средств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Июнь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5A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Риски налогоплательщика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практика применения ст.54.1 НК РФ, новые признаки незаконных схем ухода от налогов, позиции ФНС и судов, возможности правоохранительных органов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Июнь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Валютный контроль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новые правила предоставления отчетности, усиление административной ответственности, минимизация рисков проведения валютных операций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Пенсионная реформа: новое о расчетах, отчислениях и ответственности для главного бухгалтера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межстранового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Профессиональный главный бухгалтер коммерческой орга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низации. Подготовка отчетности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18 000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14 500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Трансфертное ценообразование: налоговый контроль, практические рекомендации по подготовке документации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Федеральные стандарты бухгалтерского учета для организаций государственного сектора: разъяснение новых правил ведения учета и составления отчетности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Международные стандарты финансовой отчетности (МСФО) для начинающих.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НИОКР: сложные вопросы учета и признания расходов, выполнение НИОКР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госконтрактам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Петербургский бухгалтерский форум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28 400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Проектно-изыскательские работы: бухгалтерский учет и налогообложение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Раздельный учет целевых бюджетных средств по государственным контрактам, правила казначейского и банковского сопровождения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Холдинги: практические вопросы учета и налогового планирования, актуальная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Внешнеэкономическая деятельность: бухгалтерский и налоговый учет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бюджетного учета: практические вопросы применения новых стандартов, ведения ФХД, эффективного использования бюджетных средств.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Профессиональный главный бухгалтер коммерческой организации. Подготовка отчетности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18 000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14 500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Учет в учреждении бюджетной сферы по новым правилам: применение ФСБУ, новых КОСГУ, отчетность за 6 месяцев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Налоговое администрирование: новые методы работы ФНС, судебная практика, решения для сложных ситуаций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бухгалтерского  учета в Москве: новые правила, разъяснения Минфина и ФНС, решения для сложных ситуаций.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отраслевого учета: актуальные вопросы ведения бухгалтерского учета, составления отчетности, налогообложения.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Профессиональный главный бухгалтер коммерческой организации. Подготовка отчетности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18 000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14 500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Учет в энергетике: регулирование, практические вопросы исчисления и уплаты налогов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Всероссийский бухгалтерский конгресс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28 400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бюджетного учета: практические вопросы применения новых стандартов, ведения ФХД, эффективного использования бюджетных средств.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  <w:r w:rsidR="00382DB1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Учет инвестиционно-строительных контрактов: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налогового права: новое в законодательстве, разъяснения судов и контролирующих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 xml:space="preserve"> органов,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подготовки годовой отчетности за 2020 год: новые требования,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Подготовка к бухгалтерской и налоговой отчетности за 2020 год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Экономика, финансы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Бюджетирование и управление финансами: лучшие практики разработки и внедрения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Апрель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«Электронный бюджет»: новые правила планирования ФХД, формирования отчетности, закупочной деятельности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Казначейское и банковское сопровождение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br/>
              <w:t xml:space="preserve">практические вопросы контроля за расходованием бюджетных средств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Новый порядок регулирования и контроля цен на продукцию, поставляемую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гособоронзаказу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 (ПП РФ от 02.12.2017 №1465): риски, практические решения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Организация и нормирование труда: анализ и планирование численности персонала, производительнос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ти и расходов на оплату труда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Отчет об исполнении государственного контракта (Приказы МО России № 554 и № 670): анализ ошибок, практические рекомендации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Реформа сметного ценообразования в строительстве: практические вопросы применения новой системы документов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6760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Февраль Апрель </w:t>
            </w:r>
            <w:r w:rsidR="0067604E">
              <w:rPr>
                <w:rFonts w:asciiTheme="majorHAnsi" w:hAnsiTheme="majorHAnsi"/>
                <w:b/>
                <w:i/>
                <w:iCs/>
                <w:color w:val="002060"/>
              </w:rPr>
              <w:t>И</w:t>
            </w: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юнь</w:t>
            </w:r>
            <w:r w:rsid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</w:t>
            </w: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Новый порядок определения состава затрат на производство продукции оборонного назначения: новая редакция Приказа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Минпромэнерго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 N 200, действия в сложных ситуациях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Планово-экономическая служба в системе управления предприятием.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Практика проектного управления при реализации нацпроектов и госпрограмм. Контроль эффективности бюджетных расходов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Практика раздельного учета финансово-хозяйственной деятельности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гособоронзаказу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. Порядок финансирования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госконтрактов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, контроль за эффективностью расходования бюджетных средств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затратами и маржинальный анализ на предприятии в условиях санкций и конкурентных войн. Маркетинговое ценообразование и диверсификация рисков при различных моделях ценообразования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: проблемные вопросы нормирования, оплаты труда сотрудников ИТР и АУП, обоснование трудоемкости продукции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Раздельный учет целевых бюджетных средств по государственным контрактам, правила казначейского и банковского сопровождения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Холдинги: практические вопросы учета и налогового планирования, актуальная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Новые требования </w:t>
            </w:r>
            <w:r w:rsidR="0067604E" w:rsidRPr="00382DB1">
              <w:rPr>
                <w:rFonts w:asciiTheme="majorHAnsi" w:hAnsiTheme="majorHAnsi"/>
                <w:i/>
                <w:iCs/>
                <w:color w:val="002060"/>
              </w:rPr>
              <w:t>к системе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внутреннего контроля и аудита на предприятии: рекомендации практиков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Практическое использование «больших данных» в бизнесе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нормирования труда: но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вое в регулировании и практике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финансового директора: актуальные вопросы орга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низации работы, лучшие практики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676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382DB1">
              <w:rPr>
                <w:rFonts w:asciiTheme="majorHAnsi" w:hAnsiTheme="majorHAnsi"/>
                <w:i/>
                <w:color w:val="002060"/>
              </w:rPr>
              <w:t>Неделя директора по экономике: актуальные вопросы организации работы, лучшие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67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экономиста предприятия, работающего по ГОЗ: новое в регулиров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ании, практические рекомендации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Ценовой аудит в капитальном строительстве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Конгресс директоров по экономике и финансам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28 400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Контроль ценообразования на предприятии: обоснование цен закупок и проблемные вопросы выбора поставщика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60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Юридические вопросы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Концессионные соглашения: новое в законодательстве, практические вопросы, судебная практика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Май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Строительная деятельность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 новые правила градостроительного законодательства, проблемные вопросы договорной работы,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Январь  Июнь 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67604E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Гостиничный бизнес: новые требования в законодательном регулировании отрасли. Проверки контролирующими и надзорными органами. Практика прохождения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Договоры и обязательства: актуальные вопросы в практике ВС РФ, нюансы о</w:t>
            </w:r>
            <w:r w:rsidR="00F95270"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рганизации договорной работы.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Июль Сентябрь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Корпоративный секретарь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Лучшие практики подготовки и проведения общего собрания. Опыт российских компаний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82DB1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Новое в трудовом законодательстве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толкование и практика. Сложные вопросы увольнения работников. П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роверки ГИТ.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Персональные данные: новые правила, ответственность за нарушение законодательства,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Февраль Апрель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Процессуальная революция-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: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новые правила судопроизводства в разъяснениях разработчиков и экспертов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Безопасность </w:t>
            </w:r>
            <w:r w:rsidR="0067604E" w:rsidRPr="00382DB1">
              <w:rPr>
                <w:rFonts w:asciiTheme="majorHAnsi" w:hAnsiTheme="majorHAnsi"/>
                <w:i/>
                <w:iCs/>
                <w:color w:val="002060"/>
              </w:rPr>
              <w:t>объектов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критической информационной инфраструктуры: новые требования, практические вопросы категорирования, ответственность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актуальные вопросы юридического сопровождения,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Претензионная и исковая работа: реформа процессуального законодательства, актуальная судебная практика, тонкости о</w:t>
            </w:r>
            <w:r w:rsidR="00F95270"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рганизации, взыскание долгов.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Публичный сервитут, зоны с особыми услови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я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ми использования: новые правила, проблемные вопросы,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F95270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Распоряжение правами на РИД, созданными по государственным контр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 xml:space="preserve">актам в рамках </w:t>
            </w:r>
            <w:proofErr w:type="spellStart"/>
            <w:r w:rsidR="0067604E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Реформа земельных отношений в РФ: новое в законодательстве, судебная практика, актуальные решения сложных вопросов.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82DB1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>
              <w:rPr>
                <w:rFonts w:asciiTheme="majorHAnsi" w:hAnsiTheme="majorHAnsi"/>
                <w:i/>
                <w:iCs/>
                <w:color w:val="002060"/>
              </w:rPr>
              <w:t>Электронные договоры</w:t>
            </w:r>
            <w:r w:rsidR="0031798F"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новые правила, юридические риски, судебная практика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Антикоррупционная политика предприятия,  выполнение требований законодательства, разработка и реализация антикоррупционных мероприятий.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ВЗЫСКАНИЕ ДОЛГОВ: новеллы законодательства, технологии работы с недобросовестными должниками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НИОКР: организация, выявление потенциально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охраноспособных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результатов интеллектуальной деятельности, выбор опти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>мальной формы правовой охраны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Практика антимонопольного регулирования: актуальные вопросы применения и судебного толкования новых норм, разъяснения ФАС России.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Иностранные студенты: правовые аспекты приема и обучения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Банкротство: новое в регулировании и судебной практике, проблемные вопросы.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Контрактная система (44-ФЗ): новые правила, правоприменительная практика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ВЭД: новое в регулировании, решения для сложных ситуаций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Строительства: актуальные правовые, налоговые и экономические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Регулируемые закупки (44-ФЗ, 223-ФЗ, 275-ФЗ): новые правила,</w:t>
            </w:r>
            <w:r w:rsidR="00382DB1">
              <w:rPr>
                <w:rFonts w:asciiTheme="majorHAnsi" w:hAnsiTheme="majorHAnsi"/>
                <w:i/>
                <w:iCs/>
                <w:color w:val="002060"/>
              </w:rPr>
              <w:t xml:space="preserve"> правоприменительная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24 800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Реформа ГК РФ: новые правила в свете судебной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67604E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Таможенное регулирование-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новые правила, цифровая повестка ЕАЭС,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Юридическая неделя: договоры, претензии, судебная работа, банкротство</w:t>
            </w:r>
          </w:p>
        </w:tc>
        <w:tc>
          <w:tcPr>
            <w:tcW w:w="1418" w:type="dxa"/>
            <w:vAlign w:val="center"/>
            <w:hideMark/>
          </w:tcPr>
          <w:p w:rsidR="0067604E" w:rsidRDefault="0067604E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Контрафактная продукция и фальсификат: меры по защите отечественных производителей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Крупные сделки: правовые позиции ВС РФ, практические вопросы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договорного права: новое в законодательстве и судебной практике, организация договорной работы.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DF2BBB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Февраль 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47 670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37 800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земельного права: новое в законодательстве, проблемные вопросы,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47 670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37 800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корпоративного управления: новое в законодательстве, актуальные вопросы,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Отдельные виды договоров: сложные вопросы,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Административные комиссии: новое в правовом регулировании, практические вопросы создания и организации деятельности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юриста предприятия, работающего по ГОЗ: практические вопросы юридического сопровождения.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Экспресс-тренинг: Разработка текста договора (с учетом практики применения принципа свободы договора)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5 600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B35E93" w:rsidRDefault="0031798F" w:rsidP="0031798F">
            <w:pPr>
              <w:ind w:firstLine="0"/>
              <w:rPr>
                <w:rFonts w:asciiTheme="majorHAnsi" w:hAnsiTheme="majorHAnsi"/>
                <w:color w:val="002060"/>
              </w:rPr>
            </w:pPr>
            <w:r w:rsidRPr="00B35E93">
              <w:rPr>
                <w:rFonts w:asciiTheme="majorHAnsi" w:hAnsiTheme="majorHAnsi"/>
                <w:i/>
                <w:iCs/>
                <w:color w:val="002060"/>
              </w:rPr>
              <w:t>Внесудебное урегулирование споров: новое в законодательстве, рекомендации практиков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: практика контрольных проверок и привлечения к административной и уголовной ответственности, подходы контрольных органов к проверке   целевого использования средств.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Кадастровый учет и государственная регистрация прав на землю: сложные вопросы, административная и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организации работы с недобросовестными контрагентами: соблюдение новых требований, решения для ложных ситуаций.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67604E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управления НИОКР: новое в регулировании, практические вопросы коммерц</w:t>
            </w:r>
            <w:r w:rsidR="0067604E">
              <w:rPr>
                <w:rFonts w:asciiTheme="majorHAnsi" w:hAnsiTheme="majorHAnsi"/>
                <w:i/>
                <w:iCs/>
                <w:color w:val="002060"/>
              </w:rPr>
              <w:t>иализации прав на РИД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судебной работы: процессуальная реформа, разъяснения ВС РФ, лучшие практики.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Договоры в электронной форме: новое в регулировании, риски,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антимонопольного регулирования: новое в законодательстве, практические вопросы.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налогового права: новое в законодательстве, разъяснения судов и контролирующих органов, практические вопросы.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Регулируемые закупки-2020: новые правила, правоприменительная практика.</w:t>
            </w:r>
            <w:proofErr w:type="gram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24 800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Внутренний аудит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Внутренний аудит в капитальном строительстве и ремонтах: алгоритмы минимизации основных рисков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Новые требования к  системе внутреннего контроля и аудита на предприятии: рекомендации практиков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внутреннего аудита, контроля и безопасности: лучшие практики, решения для сложных ситуаций.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Внешнеэкономическая деятельность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Валютный контроль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новые правила предоставления отчетности, усиление административной ответственности, минимизация рисков проведения валютных операций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Практические аспекты реализации Закона о контролируемых иностранных компаниях: новые риски в условиях финансовой прозрачности 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межстранового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обмена информацией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Внешнеэкономическая деятельность: бухгалтерский и налоговый учет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ВЭД: новое в регулировании, решения для сложных ситуаций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5A055E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Таможенное регулирование-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новые правила, цифровая повестка ЕАЭС,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Продвижение на международных рынках: особенности, выбор стратегии, практические рекомендации, риски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Бизнес с Китаем: эффективные переговоры как залог успешного бизнеса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Экcпорт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в Китай: актуальные вопросы E-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Commerce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Управление производством и качеством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Единая система конструкторской документации (ЕСКД) для продукции двойного назначения: практика применения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Сентябрь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Организация и управление процессами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постпродажного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обслуживания и сервисной поддержки промышленной продукции (информационной, консультационной, технической)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Начальник цеха: практика эффективного управления производственным подразделением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Нормоконтроль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технической документации: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br/>
              <w:t xml:space="preserve">требования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="00F95270"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года, практика применения</w:t>
            </w:r>
            <w:r w:rsidR="00F95270" w:rsidRPr="00382DB1">
              <w:rPr>
                <w:rFonts w:asciiTheme="majorHAnsi" w:hAnsiTheme="majorHAnsi"/>
                <w:i/>
                <w:iCs/>
                <w:color w:val="002060"/>
              </w:rPr>
              <w:br/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Производственная логистика: практические решения для эффективного управления производством. Курс повышения квалификации.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Планово-экономическая служба в системе управления предприятием.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Повышение производительности труда на производственном предприятии: технологии, практические решения.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техническим обслуживанием и ремонтами промышленного оборудования на основе оценки рисков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Контрафактная продукция и фальсификат: меры по защите отечественных производителей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стандартизации: новое в законодательстве, решения для сложных ситуаций.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эффективного производства: лучшие практики, современные технологии.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Логистика, снабжение, склад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Складская логистика: практические технологии и 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использование цифровых решений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Управление закупками и снабжением: практические вопросы оптимизации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ЖЕЛЕЗНОДОРОЖНЫЕ ПЕРЕВОЗКИ ГРУЗОВ: 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правовые и практические вопросы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техническим обслуживанием и ремонтами промышленного оборудования на основе оценки рисков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Транспорт: новое в регулировании отрасли, практические вопросы.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Контроль ценообразования на предприятии: обоснование цен закупок и проблемные вопросы выбора поставщика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Регулируемые закупки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Закупка строительных работ 44-ФЗ и  223-ФЗ: новые правила, электронные процедуры, актуальная правоприменительная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Электронные процедуры закупок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подготовка документации, типичные ошибки, практика обжалования действий заказчика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Построение системы управления рисками на предприятиях-исполнителях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. Практические рекомендации по внедрению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комплаенс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-контроля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7918D6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hyperlink r:id="rId11" w:history="1">
              <w:r w:rsidR="0031798F" w:rsidRPr="00382DB1">
                <w:rPr>
                  <w:rFonts w:asciiTheme="majorHAnsi" w:hAnsiTheme="majorHAnsi"/>
                  <w:i/>
                  <w:iCs/>
                  <w:color w:val="002060"/>
                </w:rPr>
                <w:t xml:space="preserve">Закупки ГОЗ (275-ФЗ): новые правила, правоприменительная практика </w:t>
              </w:r>
            </w:hyperlink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Контрактная система (44-ФЗ): новые правила, правоприменительная практика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Регулируемые закупки (44-ФЗ, 223-ФЗ, 275-ФЗ): новые правила, правоприменительная практика.</w:t>
            </w:r>
            <w:proofErr w:type="gram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24 800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Закупки учреждений бюджетной сферы: практические вопросы планирования и осуществления с учетом новых требований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Закупки в сфере медицины: изменения регулирования, судебная практика, сложные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регулируемых закупок: новое в законодательстве, судебной и административной практике.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Регулируемые закупки-2020: новые правила,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 xml:space="preserve"> правоприменительная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24 800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 xml:space="preserve">ОПК / </w:t>
            </w:r>
            <w:proofErr w:type="spellStart"/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Гособоронзаказ</w:t>
            </w:r>
            <w:proofErr w:type="spellEnd"/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Поставки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Гособоронзаказу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обоснование себестоимости и прибыли при формировании цен, взаимодействие с государственным заказчиком и военными представительствами, практика заполнения форм расчетно-калькуляционных материалов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Июнь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Казначейское и банковское сопровождение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br/>
              <w:t xml:space="preserve">практические вопросы контроля за расходованием бюджетных средств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Новый порядок регулирования и контроля цен на продукцию, поставляемую по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гособоронзаказу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 (ПП РФ от 02.12.2017 №1465): риски, практические решения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Отчет об исполнении государственного контракта (Приказы МО России № 554 и № 670): анализ ошибок, практические рекомендации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Построение системы управления рисками на предприятиях-исполнителях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. Практические рекомендации по внедрению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комплаенс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-контроля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Раздельный учет затрат по ГОЗ: порядок финансирования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госконтрактов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, контроль за эффективностью расходования бюджетных средств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Июнь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актуальные вопросы юридического сопровождения,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Новый порядок определения состава затрат на производство продукции оборонного назначения: новая редакция Приказа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Минпромэнерго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 N 200, действия в сложных ситуациях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Подтвеждение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производства промышленной продукции на территории РФ (ПП РФ от 17.07.2015 №719): практические вопросы соблюдения новых требований, нюансы закупок по ГОЗ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Распоряжение правами на РИД, созданными по государственным контрактам в рамках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Гозоборонзаказа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: новые правила, практические рекомендации.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Сентябрь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НИОКР: организация, выявление потенциально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охраноспособных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результатов интеллектуальной деятельности, выбор оптимальной формы правовой охраны.</w:t>
            </w:r>
            <w:proofErr w:type="gram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Новый состав затрат по ГОЗ (новая редакция Приказа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Минпромэнерго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России N200) и изменение порядка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калькулирования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себестоимости: рекомендации и разъяснения экспертов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Июнь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: проблемные вопросы нормирования, оплаты труда сотрудников ИТР и АУП, обоснование трудоемкости продукции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7918D6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hyperlink r:id="rId12" w:history="1">
              <w:r w:rsidR="0031798F" w:rsidRPr="00382DB1">
                <w:rPr>
                  <w:rFonts w:asciiTheme="majorHAnsi" w:hAnsiTheme="majorHAnsi"/>
                  <w:i/>
                  <w:iCs/>
                  <w:color w:val="002060"/>
                </w:rPr>
                <w:t xml:space="preserve">Закупки ГОЗ (275-ФЗ): новые правила, правоприменительная практика </w:t>
              </w:r>
            </w:hyperlink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рисками  на предприятии исполнителе ГОЗ: практические рекомендации по внедрению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комплаенс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-контроля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предприятия-поставщика по ГОЗ: новое в регулировании, практические вопросы.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юриста предприятия, работающего по ГОЗ: практические вопросы юридического сопровождения.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Гособоронзаказ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: практика контрольных проверок и привлечения к административной и уголовной ответственности, подходы контрольных органов к проверке   целевого использования средств.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Закупка строительных работ 44-ФЗ и  223-ФЗ: новые правила, электронные процедуры, актуальная правоприменительная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Нормативы цены строительства и Государственные элементные сметные нормы: практика разработки сметных нормативов,  рекомендации по расчету стоимости планиру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емого к строительству объекта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Май 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Строительная деятельность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:  новые правила градостроительного законодательства, проблемные вопросы договорной работы,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Январь  Июнь 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Долевое строительство: проблемные вопросы работы по 214-ФЗ, переход к проектному финансированию, практические решения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Июнь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Реформа сметного ценообразования в строительстве: практические вопросы применения новой системы документов</w:t>
            </w:r>
          </w:p>
        </w:tc>
        <w:tc>
          <w:tcPr>
            <w:tcW w:w="1418" w:type="dxa"/>
            <w:vAlign w:val="center"/>
            <w:hideMark/>
          </w:tcPr>
          <w:p w:rsidR="00B35E93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Апрель Июнь</w:t>
            </w:r>
          </w:p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Июнь 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Техническое регулирование в градостроительной деятельности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году: ГОСТы,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СНИПы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САНПиНы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Управление строительными проектами: нормативное регулирование, контракт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ные модели, финансовые аспекты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Экспертиза проектной документации и результатов инженерных изысканий: новые требования, практичес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 xml:space="preserve">кие рекомендации по </w:t>
            </w:r>
            <w:proofErr w:type="spellStart"/>
            <w:r w:rsidR="00B35E93">
              <w:rPr>
                <w:rFonts w:asciiTheme="majorHAnsi" w:hAnsiTheme="majorHAnsi"/>
                <w:i/>
                <w:iCs/>
                <w:color w:val="002060"/>
              </w:rPr>
              <w:t>подготовк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Главный инженер проекта: практические вопросы планирования, организации работ.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строительный надзор и строительный контроль: новые требования, проблемны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е вопросы, практика проверок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Внутренний аудит в капитальном строительстве и ремонтах: алгоритмы минимизации основных рисков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Проектно-изыскательские работы: бухгалтерский учет и налогообложение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Строительства: актуальные правовые, налоговые и экономические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Инвестиционно-строительная неделя: новое в регулировании, практические вопросы финансирования строительных проектов.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Октябрь 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ГИП: новое в регулировании градостроительной деятельности, практические рекомендации.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сметчика:  новое в регулировании, практические рекомендации.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Строительный контроль: новые требования, проблемные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Ценовой аудит в капитальном строительстве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управления строительством: прикладные решения для сложных ситуаций.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Учет инвестиционно-строительных контрактов: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Безопасность, охрана труда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Директор по безопасности: актуальные вопросы обеспечения корпоративной безопасности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Антитеррористическая  защищенность объекта (территории): требования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года,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Безопасность </w:t>
            </w:r>
            <w:r w:rsidR="00670825" w:rsidRPr="00382DB1">
              <w:rPr>
                <w:rFonts w:asciiTheme="majorHAnsi" w:hAnsiTheme="majorHAnsi"/>
                <w:i/>
                <w:iCs/>
                <w:color w:val="002060"/>
              </w:rPr>
              <w:t>объектов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критической информационной инфраструктуры: новые требования, практические вопросы категорирования, ответственность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Реформирование системы охраны труда: государственная политика,  экономические перс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пективы, юридические коллизии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Антикоррупционная политика предприятия,  выполнение требований законодательства, разработка и реализация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антикоррупционных мероприятий.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lastRenderedPageBreak/>
              <w:t xml:space="preserve">Апрель Июль </w:t>
            </w: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lastRenderedPageBreak/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lastRenderedPageBreak/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Пожарная безопасность предприятий: актуальные требования законодательства, практические вопросы обеспечения.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ГРАЖДАНСКАЯ ОБОРОНА предприятия: актуальные требования законодательства, практические вопросы, обслуживание защитных сооружений, документация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рисками  на предприятии исполнителе ГОЗ: практические рекомендации по внедрению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комплаенс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>-контроля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Июнь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охраны труда и промышленной безопасности: новое в регулировании, практические вопросы организации.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47 670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37 800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Информационная безопасность предприятия:  новые требования законодательства, лучшие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безопасности: новое в регулирования, судебная практика, опыт лидеров.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Земля, недвижимость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Публичный сервитут, зоны с особыми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условими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использования: новые правила, проблемные вопросы,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Реформа земельных отношений в РФ: новое в законодательстве, судебная практика, актуальные решения сложных вопросов.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земельного права: новое в законодательстве, проблемные вопросы,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47 670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37 800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Кадастровый учет и государственная регистрация прав на землю: сложные вопросы, административная и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Городское хозяйство, ЖКХ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Концессионные соглашения: новое в законодательстве, практические вопросы, судебная практика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Май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Концессионные соглашения: учет и налогообложение у концессионеров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Май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«Прямые» договоры с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ресурсоснабжающими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организациями: практические вопросы применения новых правил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Отходы производства и потребления: правовые и экономические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коммунального управления: прикладные решения для сложных ситуаций.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Санитарно-защитные зоны: изменение в законодательстве, практические вопросы использования земельных участков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Январь Март Июль Октябрь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Экологическое нормирование и иные нормативные акты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года: новое в законодательстве и практика применения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Промышленная безопасность производственного объекта: новая нормативная база, госнадзор и судебная практика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Отходы производства и потребления: правовые и экономические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color w:val="002060"/>
              </w:rPr>
            </w:pPr>
            <w:r w:rsidRPr="00B35E93">
              <w:rPr>
                <w:rFonts w:asciiTheme="majorHAnsi" w:hAnsiTheme="majorHAnsi"/>
                <w:i/>
                <w:iCs/>
                <w:color w:val="002060"/>
              </w:rPr>
              <w:t>Неделя экологии: новое в регулировании, практические вопросы соблюдения экологических норм.</w:t>
            </w:r>
            <w:r w:rsidRPr="00382DB1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Водопотребление и водоотведение предприятий в условиях  перехода на новую систему учета промышленных выбросов и сбросов. Нормативные документы, технологии,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правоприменение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и перспективы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Госрегулирование в сфере охраны атмосферного воздуха: новая нормативная база,  экономические и технологические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color w:val="002060"/>
              </w:rPr>
            </w:pPr>
            <w:r w:rsidRPr="00B35E93">
              <w:rPr>
                <w:rFonts w:asciiTheme="majorHAnsi" w:hAnsiTheme="majorHAnsi"/>
                <w:i/>
                <w:iCs/>
                <w:color w:val="002060"/>
              </w:rPr>
              <w:t>Неделя экологии: новое в регулировании, практические вопросы соблюдения экологических норм.</w:t>
            </w:r>
            <w:r w:rsidRPr="00382DB1">
              <w:rPr>
                <w:rFonts w:asciiTheme="majorHAnsi" w:hAnsiTheme="majorHAnsi"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418" w:type="dxa"/>
            <w:shd w:val="clear" w:color="auto" w:fill="4F81BD" w:themeFill="accent1"/>
            <w:noWrap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1383" w:type="dxa"/>
            <w:shd w:val="clear" w:color="auto" w:fill="4F81BD" w:themeFill="accent1"/>
            <w:noWrap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1418" w:type="dxa"/>
            <w:shd w:val="clear" w:color="auto" w:fill="4F81BD" w:themeFill="accent1"/>
            <w:noWrap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2060"/>
              </w:rPr>
            </w:pP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ФГИС Меркурий: Оформление ветеринарных сопроводительных документов.</w:t>
            </w:r>
            <w:r w:rsidR="00670825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Опыт и практика внедрения.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Июнь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Пищевая продукция: новое в регулировании и практические вопросы. Курс повышения квалификации.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670825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пищевой промышленности: новое в регулировании, вопросы отраслевого учета, административная и судебная практика.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Учет в пищевой промышленности: регулирование, практические вопросы исчисления и уплаты налогов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B35E93" w:rsidRDefault="0031798F" w:rsidP="00670825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B35E93">
              <w:rPr>
                <w:rFonts w:asciiTheme="majorHAnsi" w:hAnsiTheme="majorHAnsi"/>
                <w:i/>
                <w:iCs/>
                <w:color w:val="002060"/>
              </w:rPr>
              <w:t xml:space="preserve">Зерно и </w:t>
            </w:r>
            <w:proofErr w:type="spellStart"/>
            <w:r w:rsidRPr="00B35E93">
              <w:rPr>
                <w:rFonts w:asciiTheme="majorHAnsi" w:hAnsiTheme="majorHAnsi"/>
                <w:i/>
                <w:iCs/>
                <w:color w:val="002060"/>
              </w:rPr>
              <w:t>зернопродукты</w:t>
            </w:r>
            <w:proofErr w:type="spellEnd"/>
            <w:r w:rsidRPr="00B35E93">
              <w:rPr>
                <w:rFonts w:asciiTheme="majorHAnsi" w:hAnsiTheme="majorHAnsi"/>
                <w:i/>
                <w:iCs/>
                <w:color w:val="002060"/>
              </w:rPr>
              <w:t>: современные требования и решения по качеству, безопасности, сохранности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670825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Бюджетный сектор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«Электронный бюджет»: новые правила планирования ФХД, формирования отчетности, закупочной деятельности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Современный архив для предприятий различных организационно-правовых форм.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Электроный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архив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финансовый контроль и аудит эффективности использования бюджетных средств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Практика проектного управления при реализации нацпроектов и госпрограмм. Контроль эффективности бюджетных расходов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Федеральные стандарты бухгалтерского учета для организаций государственного сектора: разъяснение новых правил ведения учета и составления отчетности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контроль и надзор в сфере здравоохранения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Закупки учреждений бюджетной сферы: практические вопросы планирования и осуществления с учетом новых требований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 xml:space="preserve">Неделя бюджетного учета: практические вопросы применения новых стандартов, ведения ФХД, эффективного использования бюджетных средств.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Учет в учреждении бюджетной сферы по новым правилам: применение ФСБУ, новых КОСГУ, отчетность за 6 месяцев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Юрист органа публичной власти: новое в законодательстве, судебной практике, проблемные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Административные комиссии: новое в правовом регулировании, практические вопросы создания и организации деятельности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Государственный и муниципальный служащий: правовые и организационные основы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 xml:space="preserve"> деятельности.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бюджетного управления и контроля: новое в регулировании, разъяснения контролирующих</w:t>
            </w:r>
            <w:r w:rsidR="00670825">
              <w:rPr>
                <w:rFonts w:asciiTheme="majorHAnsi" w:hAnsiTheme="majorHAnsi"/>
                <w:i/>
                <w:iCs/>
                <w:color w:val="002060"/>
              </w:rPr>
              <w:t xml:space="preserve"> органов,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67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бюджетного учета: практические вопросы применения новых стандартов, ведения ФХД, эффективного ис</w:t>
            </w:r>
            <w:r w:rsidR="00670825">
              <w:rPr>
                <w:rFonts w:asciiTheme="majorHAnsi" w:hAnsiTheme="majorHAnsi"/>
                <w:i/>
                <w:iCs/>
                <w:color w:val="002060"/>
              </w:rPr>
              <w:t>пользования бюджетных средств</w:t>
            </w:r>
          </w:p>
        </w:tc>
        <w:tc>
          <w:tcPr>
            <w:tcW w:w="1418" w:type="dxa"/>
            <w:vAlign w:val="center"/>
            <w:hideMark/>
          </w:tcPr>
          <w:p w:rsidR="0031798F" w:rsidRPr="00670825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  <w:r w:rsidR="00670825">
              <w:rPr>
                <w:rFonts w:asciiTheme="majorHAnsi" w:hAnsiTheme="majorHAnsi"/>
                <w:b/>
                <w:i/>
                <w:iCs/>
                <w:color w:val="002060"/>
              </w:rPr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670825" w:rsidRPr="00670825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670825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670825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Медицина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670825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670825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670825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670825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670825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670825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Закупки в сфере медицины: изменения регулирования, судебная практика, сложные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Нормирование труда в здравоохранении: актуальные вопросы, практические рекомендации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670825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EEECE1" w:themeFill="background2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ФГОС ВО 3++: профессиональные стандарты, аккредитация, лицензирование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shd w:val="clear" w:color="auto" w:fill="EEECE1" w:themeFill="background2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Юрист образовательного учреждения: актуальные вопросы правового сопровождения деятельности с учетом реформы законодательства и новой судебной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Иностранные студенты: правовые аспекты приема и обучения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Май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ВУЗа: регулирование, практика управления, сложные вопросы.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Инвестиционный менеджмент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Компании с государственным участием: практические вопросы корпоративного управления и повышения инвестиционной привлекательности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Практика поддержки инвестиционных проектов в РФ на основе проектного финансирования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ИТ-технологии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Система электронного документооборота предприятия: технологии внедрения, модернизации и управления. Современные требования и решения.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Цифровизация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трудовых отношений: новое в работе кадровика в </w:t>
            </w:r>
            <w:r w:rsidR="00382DB1" w:rsidRPr="00382DB1">
              <w:rPr>
                <w:rFonts w:asciiTheme="majorHAnsi" w:hAnsiTheme="majorHAnsi"/>
                <w:i/>
                <w:iCs/>
                <w:color w:val="002060"/>
              </w:rPr>
              <w:t>2020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году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Практическое использование «больших данных» в бизнесе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Август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Информационная безопасность предприятия:  новые требования законодательства, лучшие практики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Сентябрь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17 820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14 040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цифрового управления: новое в законодательстве,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Торговля, сфера услуг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Гостиничный бизнес:  методы эффективного управления и привлечения клиентов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F95270">
            <w:pPr>
              <w:spacing w:after="240"/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Гостиничный бизнес: новые требования в законодательном регулировании отрасли. Проверки контролирующими и надзорными органами. Практика прохождения.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Организация и управление процессами 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постпродажного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обслуживания и сервисной поддержки промышленной продукции (информационной, консультационной, технической)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ОПТОВАЯ ТОРГОВЛЯ: инструменты эффективной работы для роста продаж и увеличения прибыли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B35E93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РОЗНИЧНАЯ ТОРГОВЛЯ: регулирование, контроль, повышение эффективности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Неделя торговли: новое в регулировании, разъяснения контролирующих</w:t>
            </w:r>
            <w:r w:rsidR="00670825">
              <w:rPr>
                <w:rFonts w:asciiTheme="majorHAnsi" w:hAnsiTheme="majorHAnsi"/>
                <w:i/>
                <w:iCs/>
                <w:color w:val="002060"/>
              </w:rPr>
              <w:t xml:space="preserve"> органов, практические вопросы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382DB1" w:rsidRPr="00382DB1" w:rsidTr="00382D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Маркетинг и продажи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 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Управление затратами и маржинальный анализ на предприятии в условиях санкций и конкурентных войн. Маркетинговое ценообразование и диверсификация рисков при различных моделях ценообразования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Бизнес с Китаем: эффективные переговоры как залог успешного бизнеса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Продвижение на международных рынках: особенности, выбор стратегии, практические рекомендации, риски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670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Экcпорт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в Китай: актуальные вопросы E-</w:t>
            </w:r>
            <w:proofErr w:type="spellStart"/>
            <w:r w:rsidRPr="00382DB1">
              <w:rPr>
                <w:rFonts w:asciiTheme="majorHAnsi" w:hAnsiTheme="majorHAnsi"/>
                <w:i/>
                <w:iCs/>
                <w:color w:val="002060"/>
              </w:rPr>
              <w:t>Commerce</w:t>
            </w:r>
            <w:proofErr w:type="spellEnd"/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C53553" w:rsidTr="003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i/>
                <w:iCs/>
                <w:color w:val="FFFFFF" w:themeColor="background1"/>
                <w:sz w:val="28"/>
                <w:szCs w:val="28"/>
              </w:rPr>
              <w:t>Офис,  документооборот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4F81BD" w:themeFill="accent1"/>
            <w:vAlign w:val="center"/>
            <w:hideMark/>
          </w:tcPr>
          <w:p w:rsidR="0031798F" w:rsidRPr="00C53553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C53553"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Административно-хозяйственная служба предприятия: практические вопросы повышения эффективности работы.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Июль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Документационное обеспечение управления организацией. Требования нового ГОСТа Р 7.0.97-2</w:t>
            </w:r>
            <w:r w:rsidR="00670825">
              <w:rPr>
                <w:rFonts w:asciiTheme="majorHAnsi" w:hAnsiTheme="majorHAnsi"/>
                <w:i/>
                <w:iCs/>
                <w:color w:val="002060"/>
              </w:rPr>
              <w:t xml:space="preserve">016. Новое в делопроизводстве.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Июль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Персональный помощник /Ассистент  руководителя.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Февраль Май Август 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>Современный архив для предприятий различных организационно-правовых форм. Электро</w:t>
            </w:r>
            <w:r w:rsidR="00B35E93">
              <w:rPr>
                <w:rFonts w:asciiTheme="majorHAnsi" w:hAnsiTheme="majorHAnsi"/>
                <w:i/>
                <w:iCs/>
                <w:color w:val="002060"/>
              </w:rPr>
              <w:t>н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t>ный архив. Курс повышения квалификации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Март Октябрь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25 500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20 400 руб.</w:t>
            </w:r>
          </w:p>
        </w:tc>
      </w:tr>
      <w:tr w:rsidR="00382DB1" w:rsidRPr="00382DB1" w:rsidTr="00B35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Система электронного документооборота предприятия: технологии внедрения, модернизации и управления. Современные требования и решения.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Апрель Декабрь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25 650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7918D6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>
              <w:rPr>
                <w:rFonts w:asciiTheme="majorHAnsi" w:hAnsiTheme="majorHAnsi"/>
                <w:b/>
                <w:i/>
                <w:iCs/>
                <w:color w:val="002060"/>
              </w:rPr>
              <w:t>20 520</w:t>
            </w:r>
            <w:r w:rsidR="0031798F" w:rsidRPr="00382DB1">
              <w:rPr>
                <w:rFonts w:asciiTheme="majorHAnsi" w:hAnsiTheme="majorHAnsi"/>
                <w:b/>
                <w:i/>
                <w:iCs/>
                <w:color w:val="002060"/>
              </w:rPr>
              <w:t xml:space="preserve"> руб.</w:t>
            </w:r>
          </w:p>
        </w:tc>
      </w:tr>
      <w:tr w:rsidR="00382DB1" w:rsidRPr="00382DB1" w:rsidTr="00B3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современного офиса: практические вопросы организации работы.  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Июль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36 800 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24 800 руб.</w:t>
            </w:r>
          </w:p>
        </w:tc>
      </w:tr>
      <w:tr w:rsidR="00382DB1" w:rsidRPr="00382DB1" w:rsidTr="00C53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  <w:hideMark/>
          </w:tcPr>
          <w:p w:rsidR="0031798F" w:rsidRPr="00382DB1" w:rsidRDefault="0031798F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i/>
                <w:iCs/>
                <w:color w:val="002060"/>
              </w:rPr>
              <w:t xml:space="preserve">Неделя организации документооборота: новое в </w:t>
            </w:r>
            <w:r w:rsidRPr="00382DB1">
              <w:rPr>
                <w:rFonts w:asciiTheme="majorHAnsi" w:hAnsiTheme="majorHAnsi"/>
                <w:i/>
                <w:iCs/>
                <w:color w:val="002060"/>
              </w:rPr>
              <w:lastRenderedPageBreak/>
              <w:t>регулировании, практические технологии.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lastRenderedPageBreak/>
              <w:t>Ноябрь</w:t>
            </w:r>
          </w:p>
        </w:tc>
        <w:tc>
          <w:tcPr>
            <w:tcW w:w="1383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53 760 руб.</w:t>
            </w:r>
          </w:p>
        </w:tc>
        <w:tc>
          <w:tcPr>
            <w:tcW w:w="1418" w:type="dxa"/>
            <w:vAlign w:val="center"/>
            <w:hideMark/>
          </w:tcPr>
          <w:p w:rsidR="0031798F" w:rsidRPr="00382DB1" w:rsidRDefault="0031798F" w:rsidP="0031798F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  <w:r w:rsidRPr="00382DB1">
              <w:rPr>
                <w:rFonts w:asciiTheme="majorHAnsi" w:hAnsiTheme="majorHAnsi"/>
                <w:b/>
                <w:i/>
                <w:iCs/>
                <w:color w:val="002060"/>
              </w:rPr>
              <w:t>42 840 руб.</w:t>
            </w:r>
          </w:p>
        </w:tc>
      </w:tr>
      <w:tr w:rsidR="006F4FA3" w:rsidRPr="00382DB1" w:rsidTr="00C53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9" w:type="dxa"/>
            <w:vAlign w:val="center"/>
          </w:tcPr>
          <w:p w:rsidR="006F4FA3" w:rsidRPr="00382DB1" w:rsidRDefault="006F4FA3" w:rsidP="0031798F">
            <w:pPr>
              <w:ind w:firstLine="0"/>
              <w:rPr>
                <w:rFonts w:asciiTheme="majorHAnsi" w:hAnsiTheme="majorHAnsi"/>
                <w:i/>
                <w:iCs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6F4FA3" w:rsidRPr="00382DB1" w:rsidRDefault="006F4FA3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</w:p>
        </w:tc>
        <w:tc>
          <w:tcPr>
            <w:tcW w:w="1383" w:type="dxa"/>
            <w:vAlign w:val="center"/>
          </w:tcPr>
          <w:p w:rsidR="006F4FA3" w:rsidRPr="00382DB1" w:rsidRDefault="006F4FA3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</w:p>
        </w:tc>
        <w:tc>
          <w:tcPr>
            <w:tcW w:w="1418" w:type="dxa"/>
            <w:vAlign w:val="center"/>
          </w:tcPr>
          <w:p w:rsidR="006F4FA3" w:rsidRPr="00382DB1" w:rsidRDefault="006F4FA3" w:rsidP="0031798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iCs/>
                <w:color w:val="002060"/>
              </w:rPr>
            </w:pPr>
          </w:p>
        </w:tc>
      </w:tr>
    </w:tbl>
    <w:tbl>
      <w:tblPr>
        <w:tblStyle w:val="1-111"/>
        <w:tblpPr w:leftFromText="180" w:rightFromText="180" w:horzAnchor="margin" w:tblpX="-318" w:tblpY="570"/>
        <w:tblW w:w="10881" w:type="dxa"/>
        <w:tblLook w:val="04A0" w:firstRow="1" w:lastRow="0" w:firstColumn="1" w:lastColumn="0" w:noHBand="0" w:noVBand="1"/>
      </w:tblPr>
      <w:tblGrid>
        <w:gridCol w:w="7905"/>
        <w:gridCol w:w="1559"/>
        <w:gridCol w:w="1417"/>
      </w:tblGrid>
      <w:tr w:rsidR="006E1629" w:rsidRPr="006E1629" w:rsidTr="00027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vAlign w:val="center"/>
          </w:tcPr>
          <w:p w:rsidR="006E1629" w:rsidRPr="00027408" w:rsidRDefault="006F4FA3" w:rsidP="00027408">
            <w:pPr>
              <w:ind w:firstLine="0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5A055E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>С</w:t>
            </w:r>
            <w:r w:rsidR="006E1629" w:rsidRPr="005A055E">
              <w:rPr>
                <w:rFonts w:asciiTheme="majorHAnsi" w:hAnsiTheme="majorHAnsi"/>
                <w:i/>
                <w:sz w:val="28"/>
                <w:szCs w:val="28"/>
              </w:rPr>
              <w:t>ЕМИНАРЫ В САНКТ</w:t>
            </w:r>
            <w:r w:rsidR="006E1629" w:rsidRPr="005A055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-</w:t>
            </w:r>
            <w:r w:rsidR="006E1629" w:rsidRPr="005A055E">
              <w:rPr>
                <w:rFonts w:asciiTheme="majorHAnsi" w:hAnsiTheme="majorHAnsi"/>
                <w:i/>
                <w:sz w:val="28"/>
                <w:szCs w:val="28"/>
              </w:rPr>
              <w:t>ПЕТЕРБУРГЕ</w:t>
            </w:r>
          </w:p>
        </w:tc>
        <w:tc>
          <w:tcPr>
            <w:tcW w:w="1559" w:type="dxa"/>
            <w:noWrap/>
          </w:tcPr>
          <w:p w:rsidR="006E1629" w:rsidRPr="006E1629" w:rsidRDefault="006E1629" w:rsidP="006E1629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6E1629" w:rsidRPr="006E1629" w:rsidRDefault="006E1629" w:rsidP="006E1629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EEECE1" w:themeFill="background2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F43FB3">
              <w:rPr>
                <w:rFonts w:asciiTheme="majorHAnsi" w:hAnsiTheme="majorHAnsi"/>
                <w:i/>
                <w:color w:val="002060"/>
              </w:rPr>
              <w:t>Н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овый порядок определения затрат и </w:t>
            </w:r>
            <w:proofErr w:type="spellStart"/>
            <w:r w:rsidRPr="00E64C63">
              <w:rPr>
                <w:rFonts w:asciiTheme="majorHAnsi" w:hAnsiTheme="majorHAnsi"/>
                <w:i/>
                <w:color w:val="002060"/>
              </w:rPr>
              <w:t>калькулирования</w:t>
            </w:r>
            <w:proofErr w:type="spellEnd"/>
            <w:r w:rsidRPr="00E64C63">
              <w:rPr>
                <w:rFonts w:asciiTheme="majorHAnsi" w:hAnsiTheme="majorHAnsi"/>
                <w:i/>
                <w:color w:val="002060"/>
              </w:rPr>
              <w:t xml:space="preserve"> себестоимости продукции, поставляемой по </w:t>
            </w:r>
            <w:proofErr w:type="spellStart"/>
            <w:r w:rsidRPr="00E64C63">
              <w:rPr>
                <w:rFonts w:asciiTheme="majorHAnsi" w:hAnsiTheme="majorHAnsi"/>
                <w:i/>
                <w:color w:val="002060"/>
              </w:rPr>
              <w:t>гособоронзаказу</w:t>
            </w:r>
            <w:proofErr w:type="spellEnd"/>
            <w:r w:rsidRPr="00E64C63">
              <w:rPr>
                <w:rFonts w:asciiTheme="majorHAnsi" w:hAnsiTheme="majorHAnsi"/>
                <w:i/>
                <w:color w:val="002060"/>
              </w:rPr>
              <w:t xml:space="preserve"> (Приказ №334 от 18.04.2019): рекомендации и разъяснения экспертов</w:t>
            </w:r>
          </w:p>
        </w:tc>
        <w:tc>
          <w:tcPr>
            <w:tcW w:w="1559" w:type="dxa"/>
            <w:shd w:val="clear" w:color="auto" w:fill="EEECE1" w:themeFill="background2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Май</w:t>
            </w:r>
          </w:p>
        </w:tc>
        <w:tc>
          <w:tcPr>
            <w:tcW w:w="1417" w:type="dxa"/>
            <w:shd w:val="clear" w:color="auto" w:fill="EEECE1" w:themeFill="background2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Реформа земельных отношений в РФ: новое в законодательстве, судебная практика, актуальные решения сложных вопросов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Трудовые споры: урегулирование, рассмотрение, разрешение, актуальная судебная практика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Договоры и обязательства: актуальные вопросы в практике ВС РФ, нюансы организации договорной работы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Бюджетирование и управление финансами: лучшие практики разработки и внедрения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Главный инженер проекта: практические вопросы планирования, организации работ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Порядок предоставления Отчета об исполнении государственного контракта (контракта) в соответствии с Приказами Министра обороны № 554 от 8.10.2018 и № 670 от 19.11.2018. Разбор примеров по подготовке Отчета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Безопасность объектов критической информационной инфраструктуры: новые требования, практические вопросы категорирования, ответственность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Директор по безопасности: актуальные вопросы обеспечения корпоративной безопасности в 2019 году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>Директор по персоналу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Июнь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>Риски налогоплательщика 20</w:t>
            </w:r>
            <w:r w:rsidRPr="00F43FB3">
              <w:rPr>
                <w:rFonts w:asciiTheme="majorHAnsi" w:hAnsiTheme="majorHAnsi"/>
                <w:i/>
                <w:color w:val="002060"/>
              </w:rPr>
              <w:t>20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: практика применения ст.54.1 НК РФ, новые признаки незаконных схем ухода от налогов, позиции ФНС и судов, возможности правоохранительных органов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Международные стандарты финансовой отчетности (МСФО) для начинающих. Базовый курс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>Документационное обеспечение управления организацией. Требования нового ГОСТа Р 7.0.97-2016. Новое в делопроизводстве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Персональный помощник / ассистент руководителя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>Валютный контроль 20</w:t>
            </w:r>
            <w:r w:rsidRPr="00F43FB3">
              <w:rPr>
                <w:rFonts w:asciiTheme="majorHAnsi" w:hAnsiTheme="majorHAnsi"/>
                <w:i/>
                <w:color w:val="002060"/>
              </w:rPr>
              <w:t>20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: новые правила предоставления отчетности, усиление административной ответственности, минимизация рисков проведения валютных операций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Единая система конструкторской документации (ЕСКД) для продукции гражданского и двойного назначения: практика применения.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Санитарно-защитные зоны: новое в законодательстве, практические вопросы использования земельных участков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15 300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Управление оборотными активами. Управление прибылью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6E1629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И</w:t>
            </w:r>
            <w:r w:rsidR="00F43FB3" w:rsidRPr="00E64C63">
              <w:rPr>
                <w:rFonts w:asciiTheme="majorHAnsi" w:hAnsiTheme="majorHAnsi"/>
                <w:b/>
                <w:i/>
                <w:color w:val="002060"/>
              </w:rPr>
              <w:t>юль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Долевое строительство: проблемные вопросы работы по 214-ФЗ, переход к проектному финансированию, практические решения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Практика раздельного учета финансово-хозяйственной деятельности по </w:t>
            </w:r>
            <w:proofErr w:type="spellStart"/>
            <w:r w:rsidRPr="00E64C63">
              <w:rPr>
                <w:rFonts w:asciiTheme="majorHAnsi" w:hAnsiTheme="majorHAnsi"/>
                <w:i/>
                <w:color w:val="002060"/>
              </w:rPr>
              <w:t>гособоронзаказу</w:t>
            </w:r>
            <w:proofErr w:type="spellEnd"/>
            <w:r w:rsidRPr="00E64C63">
              <w:rPr>
                <w:rFonts w:asciiTheme="majorHAnsi" w:hAnsiTheme="majorHAnsi"/>
                <w:i/>
                <w:color w:val="002060"/>
              </w:rPr>
              <w:t xml:space="preserve">. Порядок финансирования </w:t>
            </w:r>
            <w:proofErr w:type="spellStart"/>
            <w:r w:rsidRPr="00E64C63">
              <w:rPr>
                <w:rFonts w:asciiTheme="majorHAnsi" w:hAnsiTheme="majorHAnsi"/>
                <w:i/>
                <w:color w:val="002060"/>
              </w:rPr>
              <w:t>госконтрактов</w:t>
            </w:r>
            <w:proofErr w:type="spellEnd"/>
            <w:r w:rsidRPr="00E64C63">
              <w:rPr>
                <w:rFonts w:asciiTheme="majorHAnsi" w:hAnsiTheme="majorHAnsi"/>
                <w:i/>
                <w:color w:val="002060"/>
              </w:rPr>
              <w:t xml:space="preserve">, контроль за эффективностью расходования бюджетных средств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Повышение производительности труда на производственном предприятии: технологии, практические решения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proofErr w:type="spellStart"/>
            <w:r w:rsidRPr="00E64C63">
              <w:rPr>
                <w:rFonts w:asciiTheme="majorHAnsi" w:hAnsiTheme="majorHAnsi"/>
                <w:i/>
                <w:color w:val="002060"/>
              </w:rPr>
              <w:lastRenderedPageBreak/>
              <w:t>Нормоконтроль</w:t>
            </w:r>
            <w:proofErr w:type="spellEnd"/>
            <w:r w:rsidRPr="00E64C63">
              <w:rPr>
                <w:rFonts w:asciiTheme="majorHAnsi" w:hAnsiTheme="majorHAnsi"/>
                <w:i/>
                <w:color w:val="002060"/>
              </w:rPr>
              <w:t xml:space="preserve"> технической документации: требования 20</w:t>
            </w:r>
            <w:r w:rsidRPr="00F43FB3">
              <w:rPr>
                <w:rFonts w:asciiTheme="majorHAnsi" w:hAnsiTheme="majorHAnsi"/>
                <w:i/>
                <w:color w:val="002060"/>
              </w:rPr>
              <w:t>20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 года, практика применения.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Претензионная и исковая работа: реформа процессуального законодательства, актуальная судебная практика, тонкости организации, взыскание долгов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Персональные данные: новые правила, ответственность за нарушение законодательства, судебная практика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>Новое в трудовом законодательстве 20</w:t>
            </w:r>
            <w:r w:rsidR="006E1629" w:rsidRPr="006E1629">
              <w:rPr>
                <w:rFonts w:asciiTheme="majorHAnsi" w:hAnsiTheme="majorHAnsi"/>
                <w:i/>
                <w:color w:val="002060"/>
              </w:rPr>
              <w:t>20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 года: толкование и практика. Сложные вопросы увольнения работников. Судебная практика.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Строительная деятельность (инвестора, застройщика, подрядчика): сложные вопросы учета и налогообложения с учетом изменений законодательства и судебной практики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Антикоррупционная политика организации. Выполнение требований законодательства. Разработка и реализация антикоррупционных мероприятий.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  <w:tr w:rsidR="00F43FB3" w:rsidRPr="00F43FB3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hideMark/>
          </w:tcPr>
          <w:p w:rsidR="00F43FB3" w:rsidRPr="00E64C63" w:rsidRDefault="00F43FB3" w:rsidP="006E1629">
            <w:pPr>
              <w:ind w:firstLine="0"/>
              <w:rPr>
                <w:rFonts w:asciiTheme="majorHAnsi" w:hAnsiTheme="majorHAnsi"/>
                <w:i/>
                <w:color w:val="002060"/>
              </w:rPr>
            </w:pPr>
            <w:r w:rsidRPr="00E64C63">
              <w:rPr>
                <w:rFonts w:asciiTheme="majorHAnsi" w:hAnsiTheme="majorHAnsi"/>
                <w:i/>
                <w:color w:val="002060"/>
              </w:rPr>
              <w:t xml:space="preserve">Учет в учреждении бюджетной сферы по новым правилам: применение ФСБУ, новых КОСГУ, отчетность за 6 месяцев </w:t>
            </w:r>
            <w:r w:rsidR="006E1629" w:rsidRPr="006E1629">
              <w:rPr>
                <w:rFonts w:asciiTheme="majorHAnsi" w:hAnsiTheme="majorHAnsi"/>
                <w:i/>
                <w:color w:val="002060"/>
              </w:rPr>
              <w:t>2020</w:t>
            </w:r>
            <w:r w:rsidRPr="00E64C63">
              <w:rPr>
                <w:rFonts w:asciiTheme="majorHAnsi" w:hAnsiTheme="majorHAnsi"/>
                <w:i/>
                <w:color w:val="002060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:rsidR="00F43FB3" w:rsidRPr="00E64C63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E64C63">
              <w:rPr>
                <w:rFonts w:asciiTheme="majorHAnsi" w:hAnsiTheme="majorHAnsi"/>
                <w:b/>
                <w:i/>
                <w:color w:val="002060"/>
              </w:rPr>
              <w:t>Август</w:t>
            </w:r>
          </w:p>
        </w:tc>
        <w:tc>
          <w:tcPr>
            <w:tcW w:w="1417" w:type="dxa"/>
          </w:tcPr>
          <w:p w:rsidR="00F43FB3" w:rsidRPr="006E1629" w:rsidRDefault="00F43FB3" w:rsidP="006E16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002060"/>
              </w:rPr>
            </w:pPr>
            <w:r w:rsidRPr="006E1629">
              <w:rPr>
                <w:rFonts w:asciiTheme="majorHAnsi" w:hAnsiTheme="majorHAnsi"/>
                <w:b/>
                <w:i/>
                <w:color w:val="002060"/>
              </w:rPr>
              <w:t>25 400 руб.</w:t>
            </w:r>
          </w:p>
        </w:tc>
      </w:tr>
    </w:tbl>
    <w:tbl>
      <w:tblPr>
        <w:tblStyle w:val="1-111"/>
        <w:tblW w:w="10892" w:type="dxa"/>
        <w:tblInd w:w="-294" w:type="dxa"/>
        <w:tblLook w:val="04A0" w:firstRow="1" w:lastRow="0" w:firstColumn="1" w:lastColumn="0" w:noHBand="0" w:noVBand="1"/>
      </w:tblPr>
      <w:tblGrid>
        <w:gridCol w:w="7915"/>
        <w:gridCol w:w="1559"/>
        <w:gridCol w:w="1418"/>
      </w:tblGrid>
      <w:tr w:rsidR="00027408" w:rsidRPr="00027408" w:rsidTr="006E1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noWrap/>
            <w:vAlign w:val="center"/>
            <w:hideMark/>
          </w:tcPr>
          <w:p w:rsidR="006E1629" w:rsidRPr="00027408" w:rsidRDefault="006E1629" w:rsidP="006E1629">
            <w:pPr>
              <w:ind w:firstLine="0"/>
              <w:rPr>
                <w:rFonts w:ascii="Cambria" w:hAnsi="Cambria" w:cs="Calibri"/>
                <w:i/>
                <w:color w:val="FF0000"/>
                <w:sz w:val="28"/>
                <w:szCs w:val="28"/>
              </w:rPr>
            </w:pPr>
            <w:r w:rsidRPr="005A055E">
              <w:rPr>
                <w:rFonts w:ascii="Cambria" w:hAnsi="Cambria" w:cs="Calibri"/>
                <w:i/>
                <w:sz w:val="28"/>
                <w:szCs w:val="28"/>
              </w:rPr>
              <w:t>СЕМИНАРЫ В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6E1629" w:rsidRPr="00027408" w:rsidRDefault="006E1629" w:rsidP="007F615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E1629" w:rsidRPr="00027408" w:rsidRDefault="006E1629" w:rsidP="007F615E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i/>
                <w:color w:val="FF0000"/>
                <w:sz w:val="28"/>
                <w:szCs w:val="28"/>
              </w:rPr>
            </w:pP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Организация и нормирование труда: анализ и планирование численности персонала, производительности и расходов на оплату труда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195F7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48 000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vAlign w:val="center"/>
            <w:hideMark/>
          </w:tcPr>
          <w:p w:rsidR="006E1629" w:rsidRPr="0020119A" w:rsidRDefault="006E1629" w:rsidP="00860EF2">
            <w:pPr>
              <w:ind w:firstLine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Неделя бухгалтерского и налогового учета для организаций государственного сектора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Июль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48 000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vAlign w:val="center"/>
            <w:hideMark/>
          </w:tcPr>
          <w:p w:rsidR="006E1629" w:rsidRPr="0020119A" w:rsidRDefault="006E1629" w:rsidP="00860EF2">
            <w:pPr>
              <w:ind w:firstLine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Финансовый директор. Управленческий учёт. Вопросы внедрения и эффективного использования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195F76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55 000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vAlign w:val="center"/>
            <w:hideMark/>
          </w:tcPr>
          <w:p w:rsidR="006E1629" w:rsidRPr="0020119A" w:rsidRDefault="006E1629" w:rsidP="00860EF2">
            <w:pPr>
              <w:ind w:firstLine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Персональный помощник / ассистент руководителя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48 000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Юридическая техника: практические вопросы подготовки документов и ведения судебных дел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48 000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ЗАКУПКИ 223-ФЗ и 44-ФЗ: кардинальные изменения, решения для сложных ситуаций, административная и судебная практика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55 000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Новое в регулировании трудовых отношений. Практические вопросы увольнения работников. Проверки ГИТ. Судебная практика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 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48 000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vAlign w:val="center"/>
            <w:hideMark/>
          </w:tcPr>
          <w:p w:rsidR="006E1629" w:rsidRPr="0020119A" w:rsidRDefault="006E1629" w:rsidP="00860EF2">
            <w:pPr>
              <w:ind w:firstLine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Неделя бухгалтерского и налогового учета в Ялте. Практические вопросы подготовки отчетности за 6 месяцев, новеллы законодательства и тренды правоприменительной практики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 xml:space="preserve">Июль 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68 000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Разработка эффективной системы оплаты труда:</w:t>
            </w:r>
            <w:r w:rsidRPr="0020119A">
              <w:rPr>
                <w:rFonts w:ascii="Cambria" w:hAnsi="Cambria" w:cs="Arial"/>
                <w:i/>
                <w:color w:val="002060"/>
              </w:rPr>
              <w:t xml:space="preserve"> </w:t>
            </w:r>
            <w:proofErr w:type="spellStart"/>
            <w:r w:rsidRPr="0020119A">
              <w:rPr>
                <w:rFonts w:ascii="Cambria" w:hAnsi="Cambria" w:cs="Arial"/>
                <w:i/>
                <w:color w:val="002060"/>
              </w:rPr>
              <w:t>грейдов</w:t>
            </w:r>
            <w:proofErr w:type="spellEnd"/>
            <w:r w:rsidRPr="0020119A">
              <w:rPr>
                <w:rFonts w:ascii="Cambria" w:hAnsi="Cambria" w:cs="Calibri"/>
                <w:i/>
                <w:color w:val="002060"/>
              </w:rPr>
              <w:t xml:space="preserve"> </w:t>
            </w:r>
            <w:r w:rsidRPr="0020119A">
              <w:rPr>
                <w:rFonts w:ascii="Cambria" w:hAnsi="Cambria" w:cs="Arial Narrow"/>
                <w:i/>
                <w:color w:val="002060"/>
              </w:rPr>
              <w:t>и</w:t>
            </w:r>
            <w:r w:rsidRPr="0020119A">
              <w:rPr>
                <w:rFonts w:ascii="Cambria" w:hAnsi="Cambria" w:cs="Calibri"/>
                <w:i/>
                <w:color w:val="002060"/>
              </w:rPr>
              <w:t xml:space="preserve"> вознаграждения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Arial Narrow"/>
                <w:i/>
                <w:color w:val="002060"/>
              </w:rPr>
              <w:t>по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Calibri"/>
                <w:i/>
                <w:color w:val="002060"/>
              </w:rPr>
              <w:t>KPI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Arial Narrow"/>
                <w:i/>
                <w:color w:val="002060"/>
              </w:rPr>
              <w:t>по</w:t>
            </w:r>
            <w:r w:rsidRPr="0020119A">
              <w:rPr>
                <w:rFonts w:ascii="Cambria" w:hAnsi="Cambria" w:cs="Calibri"/>
                <w:i/>
                <w:color w:val="002060"/>
              </w:rPr>
              <w:t xml:space="preserve"> </w:t>
            </w:r>
            <w:r w:rsidRPr="0020119A">
              <w:rPr>
                <w:rFonts w:ascii="Cambria" w:hAnsi="Cambria" w:cs="Arial Narrow"/>
                <w:i/>
                <w:color w:val="002060"/>
              </w:rPr>
              <w:t>методологиям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Calibri"/>
                <w:i/>
                <w:color w:val="002060"/>
              </w:rPr>
              <w:t>BSC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Arial Narrow"/>
                <w:i/>
                <w:color w:val="002060"/>
              </w:rPr>
              <w:t>и</w:t>
            </w:r>
            <w:r w:rsidRPr="0020119A">
              <w:rPr>
                <w:rFonts w:ascii="Cambria" w:hAnsi="Cambria" w:cs="Arial"/>
                <w:i/>
                <w:color w:val="002060"/>
              </w:rPr>
              <w:t> </w:t>
            </w:r>
            <w:r w:rsidRPr="0020119A">
              <w:rPr>
                <w:rFonts w:ascii="Cambria" w:hAnsi="Cambria" w:cs="Calibri"/>
                <w:i/>
                <w:color w:val="002060"/>
              </w:rPr>
              <w:t>PM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Июнь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68 000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vAlign w:val="center"/>
            <w:hideMark/>
          </w:tcPr>
          <w:p w:rsidR="006E1629" w:rsidRPr="0020119A" w:rsidRDefault="006E1629" w:rsidP="00860EF2">
            <w:pPr>
              <w:ind w:firstLine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Неделя бухгалтерского и налогового учета в Сочи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Сентябрь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58 000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  <w:tr w:rsidR="006E1629" w:rsidRPr="0020119A" w:rsidTr="006E1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hideMark/>
          </w:tcPr>
          <w:p w:rsidR="006E1629" w:rsidRPr="0020119A" w:rsidRDefault="006E1629" w:rsidP="0020119A">
            <w:pPr>
              <w:ind w:firstLine="0"/>
              <w:jc w:val="both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>ФИНАНСОВЫЙ ДИРЕКТОР Управленческий учёт. Вопросы внедрения и эффективного использования</w:t>
            </w:r>
          </w:p>
        </w:tc>
        <w:tc>
          <w:tcPr>
            <w:tcW w:w="1559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>
              <w:rPr>
                <w:rFonts w:ascii="Cambria" w:hAnsi="Cambria" w:cs="Calibri"/>
                <w:i/>
                <w:color w:val="002060"/>
              </w:rPr>
              <w:t>Октябрь</w:t>
            </w:r>
          </w:p>
        </w:tc>
        <w:tc>
          <w:tcPr>
            <w:tcW w:w="1418" w:type="dxa"/>
            <w:vAlign w:val="center"/>
            <w:hideMark/>
          </w:tcPr>
          <w:p w:rsidR="006E1629" w:rsidRPr="0020119A" w:rsidRDefault="006E1629" w:rsidP="00860EF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"/>
                <w:i/>
                <w:color w:val="002060"/>
              </w:rPr>
            </w:pPr>
            <w:r w:rsidRPr="0020119A">
              <w:rPr>
                <w:rFonts w:ascii="Cambria" w:hAnsi="Cambria" w:cs="Calibri"/>
                <w:i/>
                <w:color w:val="002060"/>
              </w:rPr>
              <w:t xml:space="preserve">55 000 </w:t>
            </w:r>
            <w:r w:rsidRPr="0020119A">
              <w:rPr>
                <w:rFonts w:ascii="Cambria" w:hAnsi="Cambria" w:cs="Arial"/>
                <w:i/>
                <w:color w:val="002060"/>
              </w:rPr>
              <w:t>руб.</w:t>
            </w:r>
          </w:p>
        </w:tc>
      </w:tr>
    </w:tbl>
    <w:p w:rsidR="00864958" w:rsidRDefault="00864958" w:rsidP="00C27AC7">
      <w:pPr>
        <w:spacing w:after="40" w:line="0" w:lineRule="atLeast"/>
        <w:ind w:firstLine="0"/>
        <w:jc w:val="center"/>
        <w:rPr>
          <w:rFonts w:asciiTheme="minorHAnsi" w:hAnsiTheme="minorHAnsi"/>
          <w:b/>
          <w:i/>
          <w:color w:val="002060"/>
          <w:sz w:val="12"/>
          <w:szCs w:val="12"/>
        </w:rPr>
      </w:pPr>
    </w:p>
    <w:p w:rsidR="00860EF2" w:rsidRDefault="00860EF2"/>
    <w:tbl>
      <w:tblPr>
        <w:tblStyle w:val="1-110"/>
        <w:tblW w:w="1089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6380"/>
        <w:gridCol w:w="1842"/>
        <w:gridCol w:w="1276"/>
        <w:gridCol w:w="1394"/>
      </w:tblGrid>
      <w:tr w:rsidR="0020119A" w:rsidRPr="00236DE6" w:rsidTr="00FB2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2" w:type="dxa"/>
            <w:gridSpan w:val="4"/>
            <w:vAlign w:val="center"/>
            <w:hideMark/>
          </w:tcPr>
          <w:p w:rsidR="0020119A" w:rsidRPr="005A055E" w:rsidRDefault="0020119A" w:rsidP="00860EF2">
            <w:pPr>
              <w:ind w:firstLine="0"/>
              <w:rPr>
                <w:rFonts w:asciiTheme="majorHAnsi" w:hAnsiTheme="majorHAnsi"/>
                <w:i/>
                <w:sz w:val="28"/>
                <w:szCs w:val="28"/>
              </w:rPr>
            </w:pPr>
            <w:r w:rsidRPr="005A055E">
              <w:rPr>
                <w:rFonts w:asciiTheme="majorHAnsi" w:hAnsiTheme="majorHAnsi"/>
                <w:i/>
                <w:sz w:val="28"/>
                <w:szCs w:val="28"/>
              </w:rPr>
              <w:lastRenderedPageBreak/>
              <w:t xml:space="preserve">ПРОИЗВОДСТВЕННЫЕ СТАЖИРОВКИ В </w:t>
            </w:r>
            <w:r w:rsidR="00860EF2" w:rsidRPr="005A055E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  <w:r w:rsidRPr="005A055E">
              <w:rPr>
                <w:rFonts w:asciiTheme="majorHAnsi" w:hAnsiTheme="majorHAnsi"/>
                <w:i/>
                <w:sz w:val="28"/>
                <w:szCs w:val="28"/>
              </w:rPr>
              <w:t>ОССИИ И МЕЖДУНАРОДНЫЕ СТАЖИРОВКИ</w:t>
            </w:r>
          </w:p>
        </w:tc>
      </w:tr>
      <w:tr w:rsidR="00FB27CC" w:rsidRPr="0020119A" w:rsidTr="00FB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FB27CC" w:rsidRPr="0020119A" w:rsidRDefault="007918D6" w:rsidP="00FB27CC">
            <w:pPr>
              <w:ind w:firstLine="0"/>
              <w:jc w:val="both"/>
              <w:rPr>
                <w:rFonts w:asciiTheme="majorHAnsi" w:hAnsiTheme="majorHAnsi" w:cs="Helvetica"/>
                <w:i/>
                <w:color w:val="002060"/>
              </w:rPr>
            </w:pPr>
            <w:hyperlink r:id="rId13" w:history="1">
              <w:r w:rsidR="00FB27CC" w:rsidRPr="0020119A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 xml:space="preserve">Трансформация предприятия: Бережливое производство. Гибкое планирование. Развитие гибридной системы управления производством. Опыт Сосенского приборостроительного завода (ФГУП «НПЦ автоматики и приборостроения имени академика Пилюгина») </w:t>
              </w:r>
            </w:hyperlink>
          </w:p>
        </w:tc>
        <w:tc>
          <w:tcPr>
            <w:tcW w:w="1842" w:type="dxa"/>
            <w:vAlign w:val="center"/>
          </w:tcPr>
          <w:p w:rsidR="00FB27CC" w:rsidRPr="007F615E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t>Россия, Сосенский, Калужская обл.</w:t>
            </w:r>
          </w:p>
        </w:tc>
        <w:tc>
          <w:tcPr>
            <w:tcW w:w="1276" w:type="dxa"/>
            <w:vAlign w:val="center"/>
          </w:tcPr>
          <w:p w:rsid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Февраль</w:t>
            </w:r>
          </w:p>
          <w:p w:rsid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Июнь</w:t>
            </w:r>
          </w:p>
          <w:p w:rsidR="00FB27CC" w:rsidRPr="007F615E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Октябрь</w:t>
            </w:r>
          </w:p>
        </w:tc>
        <w:tc>
          <w:tcPr>
            <w:tcW w:w="1394" w:type="dxa"/>
            <w:vAlign w:val="center"/>
          </w:tcPr>
          <w:p w:rsidR="00FB27CC" w:rsidRPr="007F615E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t xml:space="preserve">48 000 </w:t>
            </w:r>
            <w:r w:rsidRPr="007F615E">
              <w:rPr>
                <w:rStyle w:val="currency1"/>
                <w:rFonts w:asciiTheme="majorHAnsi" w:hAnsiTheme="majorHAnsi" w:cs="Helvetica"/>
                <w:i/>
                <w:color w:val="002060"/>
              </w:rPr>
              <w:t>₽</w:t>
            </w:r>
          </w:p>
        </w:tc>
      </w:tr>
      <w:tr w:rsidR="0020119A" w:rsidRPr="0020119A" w:rsidTr="00FB2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20119A" w:rsidRPr="0020119A" w:rsidRDefault="0020119A" w:rsidP="007F615E">
            <w:pPr>
              <w:ind w:firstLine="0"/>
              <w:jc w:val="both"/>
              <w:rPr>
                <w:rFonts w:asciiTheme="majorHAnsi" w:hAnsiTheme="majorHAnsi" w:cs="Helvetica"/>
                <w:i/>
                <w:color w:val="002060"/>
              </w:rPr>
            </w:pPr>
            <w:r w:rsidRPr="0020119A">
              <w:rPr>
                <w:rFonts w:asciiTheme="majorHAnsi" w:hAnsiTheme="majorHAnsi" w:cs="Helvetica"/>
                <w:i/>
                <w:color w:val="002060"/>
              </w:rPr>
              <w:t xml:space="preserve">Организация бережливого производства и цифровые технологии. Милан - Турин («Кремниевая Долина» </w:t>
            </w:r>
            <w:r w:rsidR="007F615E" w:rsidRPr="0020119A">
              <w:rPr>
                <w:rFonts w:asciiTheme="majorHAnsi" w:hAnsiTheme="majorHAnsi" w:cs="Helvetica"/>
                <w:i/>
                <w:color w:val="002060"/>
              </w:rPr>
              <w:t xml:space="preserve">Италии) </w:t>
            </w:r>
          </w:p>
        </w:tc>
        <w:tc>
          <w:tcPr>
            <w:tcW w:w="1842" w:type="dxa"/>
            <w:vAlign w:val="center"/>
          </w:tcPr>
          <w:p w:rsidR="0020119A" w:rsidRPr="007F615E" w:rsidRDefault="0020119A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t>Италия</w:t>
            </w:r>
          </w:p>
        </w:tc>
        <w:tc>
          <w:tcPr>
            <w:tcW w:w="1276" w:type="dxa"/>
            <w:vAlign w:val="center"/>
          </w:tcPr>
          <w:p w:rsidR="0020119A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Март</w:t>
            </w:r>
          </w:p>
          <w:p w:rsidR="00195F76" w:rsidRPr="007F615E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Ноябрь</w:t>
            </w:r>
          </w:p>
        </w:tc>
        <w:tc>
          <w:tcPr>
            <w:tcW w:w="1394" w:type="dxa"/>
            <w:vAlign w:val="center"/>
          </w:tcPr>
          <w:p w:rsidR="0020119A" w:rsidRPr="007F615E" w:rsidRDefault="0020119A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 w:rsidRPr="007F615E">
              <w:rPr>
                <w:rFonts w:asciiTheme="majorHAnsi" w:hAnsiTheme="majorHAnsi"/>
                <w:i/>
                <w:color w:val="002060"/>
              </w:rPr>
              <w:t>3 550 €</w:t>
            </w:r>
          </w:p>
        </w:tc>
      </w:tr>
      <w:tr w:rsidR="00FB27CC" w:rsidRPr="0020119A" w:rsidTr="00FB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FB27CC" w:rsidRPr="00FB27CC" w:rsidRDefault="007918D6" w:rsidP="00FB27CC">
            <w:pPr>
              <w:ind w:firstLine="0"/>
              <w:rPr>
                <w:rStyle w:val="aa"/>
                <w:rFonts w:asciiTheme="majorHAnsi" w:hAnsiTheme="majorHAnsi" w:cs="Helvetica"/>
                <w:i/>
                <w:color w:val="002060"/>
                <w:u w:val="none"/>
              </w:rPr>
            </w:pPr>
            <w:hyperlink r:id="rId14" w:history="1">
              <w:r w:rsidR="00FB27CC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 xml:space="preserve">Повышение производительности труда и </w:t>
              </w:r>
              <w:proofErr w:type="spellStart"/>
              <w:r w:rsidR="00FB27CC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>Lean</w:t>
              </w:r>
              <w:proofErr w:type="spellEnd"/>
              <w:r w:rsidR="00FB27CC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 xml:space="preserve"> технологии. Предприятие с поточным производством и непрерывным циклом: Опыт лидера (Корпорация «</w:t>
              </w:r>
              <w:proofErr w:type="spellStart"/>
              <w:r w:rsidR="00FB27CC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>ТехноНиколь</w:t>
              </w:r>
              <w:proofErr w:type="spellEnd"/>
              <w:r w:rsidR="00FB27CC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>»)</w:t>
              </w:r>
            </w:hyperlink>
            <w:r w:rsidR="00FB27CC" w:rsidRPr="00FB27CC">
              <w:rPr>
                <w:rStyle w:val="aa"/>
                <w:rFonts w:asciiTheme="majorHAnsi" w:hAnsiTheme="majorHAnsi" w:cs="Helvetica"/>
                <w:i/>
                <w:color w:val="002060"/>
                <w:u w:val="non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B27CC" w:rsidRP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Россия, Рязань</w:t>
            </w:r>
          </w:p>
        </w:tc>
        <w:tc>
          <w:tcPr>
            <w:tcW w:w="1276" w:type="dxa"/>
            <w:vAlign w:val="center"/>
          </w:tcPr>
          <w:p w:rsidR="00FB27CC" w:rsidRP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Март</w:t>
            </w:r>
          </w:p>
          <w:p w:rsidR="00FB27CC" w:rsidRP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Сентябрь</w:t>
            </w:r>
          </w:p>
        </w:tc>
        <w:tc>
          <w:tcPr>
            <w:tcW w:w="1394" w:type="dxa"/>
            <w:vAlign w:val="center"/>
          </w:tcPr>
          <w:p w:rsidR="00FB27CC" w:rsidRPr="00FB27CC" w:rsidRDefault="00FB27CC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55 000 ₽</w:t>
            </w:r>
          </w:p>
        </w:tc>
      </w:tr>
      <w:tr w:rsidR="0020119A" w:rsidRPr="0020119A" w:rsidTr="00FB2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20119A" w:rsidRPr="0020119A" w:rsidRDefault="0020119A" w:rsidP="0020119A">
            <w:pPr>
              <w:ind w:firstLine="0"/>
              <w:jc w:val="both"/>
              <w:rPr>
                <w:rFonts w:asciiTheme="majorHAnsi" w:hAnsiTheme="majorHAnsi"/>
                <w:i/>
                <w:color w:val="002060"/>
              </w:rPr>
            </w:pPr>
            <w:r w:rsidRPr="0020119A">
              <w:rPr>
                <w:rFonts w:asciiTheme="majorHAnsi" w:hAnsiTheme="majorHAnsi"/>
                <w:i/>
                <w:color w:val="002060"/>
              </w:rPr>
              <w:t xml:space="preserve">Опыт предприятий КамАЗа по развитию производственной системы и внедрению бережливого производства. </w:t>
            </w:r>
          </w:p>
        </w:tc>
        <w:tc>
          <w:tcPr>
            <w:tcW w:w="1842" w:type="dxa"/>
            <w:vAlign w:val="center"/>
          </w:tcPr>
          <w:p w:rsidR="0020119A" w:rsidRPr="007F615E" w:rsidRDefault="0020119A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 w:rsidRPr="007F615E">
              <w:rPr>
                <w:rFonts w:asciiTheme="majorHAnsi" w:hAnsiTheme="majorHAnsi"/>
                <w:i/>
                <w:color w:val="002060"/>
              </w:rPr>
              <w:t>Россия, Набережные Челны</w:t>
            </w:r>
          </w:p>
        </w:tc>
        <w:tc>
          <w:tcPr>
            <w:tcW w:w="1276" w:type="dxa"/>
            <w:vAlign w:val="center"/>
          </w:tcPr>
          <w:p w:rsidR="0020119A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</w:rPr>
              <w:t>Март</w:t>
            </w:r>
          </w:p>
          <w:p w:rsidR="00195F76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</w:rPr>
              <w:t xml:space="preserve">Июль </w:t>
            </w:r>
          </w:p>
          <w:p w:rsidR="00195F76" w:rsidRPr="007F615E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>
              <w:rPr>
                <w:rFonts w:asciiTheme="majorHAnsi" w:hAnsiTheme="majorHAnsi"/>
                <w:i/>
                <w:color w:val="002060"/>
              </w:rPr>
              <w:t>Ноябрь</w:t>
            </w:r>
          </w:p>
          <w:p w:rsidR="0020119A" w:rsidRPr="007F615E" w:rsidRDefault="0020119A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</w:p>
        </w:tc>
        <w:tc>
          <w:tcPr>
            <w:tcW w:w="1394" w:type="dxa"/>
            <w:vAlign w:val="center"/>
          </w:tcPr>
          <w:p w:rsidR="0020119A" w:rsidRPr="007F615E" w:rsidRDefault="0020119A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 w:rsidRPr="007F615E">
              <w:rPr>
                <w:rFonts w:asciiTheme="majorHAnsi" w:hAnsiTheme="majorHAnsi"/>
                <w:i/>
                <w:color w:val="002060"/>
              </w:rPr>
              <w:t>58 500 руб.</w:t>
            </w:r>
          </w:p>
        </w:tc>
      </w:tr>
      <w:tr w:rsidR="0020119A" w:rsidRPr="0020119A" w:rsidTr="00FB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  <w:hideMark/>
          </w:tcPr>
          <w:p w:rsidR="0020119A" w:rsidRPr="0020119A" w:rsidRDefault="007918D6" w:rsidP="0020119A">
            <w:pPr>
              <w:ind w:firstLine="0"/>
              <w:jc w:val="both"/>
              <w:rPr>
                <w:rFonts w:asciiTheme="majorHAnsi" w:hAnsiTheme="majorHAnsi" w:cs="Helvetica"/>
                <w:i/>
                <w:color w:val="002060"/>
              </w:rPr>
            </w:pPr>
            <w:hyperlink r:id="rId15" w:history="1">
              <w:r w:rsidR="0020119A" w:rsidRPr="0020119A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 xml:space="preserve">Внедрение бережливого производства (продвинутая версия)» на базе Toyota Engineering Corporation, с посещением производственных площадок Toyota и поставщиков </w:t>
              </w:r>
            </w:hyperlink>
          </w:p>
        </w:tc>
        <w:tc>
          <w:tcPr>
            <w:tcW w:w="1842" w:type="dxa"/>
            <w:vAlign w:val="center"/>
            <w:hideMark/>
          </w:tcPr>
          <w:p w:rsidR="0020119A" w:rsidRPr="007F615E" w:rsidRDefault="0020119A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t>Япония</w:t>
            </w:r>
          </w:p>
        </w:tc>
        <w:tc>
          <w:tcPr>
            <w:tcW w:w="1276" w:type="dxa"/>
            <w:vAlign w:val="center"/>
            <w:hideMark/>
          </w:tcPr>
          <w:p w:rsidR="0020119A" w:rsidRDefault="0020119A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br/>
            </w:r>
            <w:r w:rsidR="00195F76">
              <w:rPr>
                <w:rFonts w:asciiTheme="majorHAnsi" w:hAnsiTheme="majorHAnsi" w:cs="Helvetica"/>
                <w:i/>
                <w:color w:val="002060"/>
              </w:rPr>
              <w:t xml:space="preserve">Апрель </w:t>
            </w:r>
          </w:p>
          <w:p w:rsidR="00195F76" w:rsidRPr="007F615E" w:rsidRDefault="00195F76" w:rsidP="00FB27CC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Октябрь</w:t>
            </w:r>
          </w:p>
        </w:tc>
        <w:tc>
          <w:tcPr>
            <w:tcW w:w="1394" w:type="dxa"/>
            <w:vAlign w:val="center"/>
          </w:tcPr>
          <w:p w:rsidR="0020119A" w:rsidRPr="007F615E" w:rsidRDefault="0020119A" w:rsidP="00FB27CC">
            <w:pPr>
              <w:spacing w:line="240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 w:rsidRPr="007F615E">
              <w:rPr>
                <w:rFonts w:asciiTheme="majorHAnsi" w:hAnsiTheme="majorHAnsi"/>
                <w:i/>
                <w:color w:val="002060"/>
              </w:rPr>
              <w:t>5 250  $</w:t>
            </w:r>
          </w:p>
        </w:tc>
      </w:tr>
      <w:tr w:rsidR="0020119A" w:rsidRPr="0020119A" w:rsidTr="00FB2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20119A" w:rsidRPr="0020119A" w:rsidRDefault="0020119A" w:rsidP="007F615E">
            <w:pPr>
              <w:ind w:firstLine="0"/>
              <w:jc w:val="both"/>
              <w:rPr>
                <w:rFonts w:asciiTheme="majorHAnsi" w:hAnsiTheme="majorHAnsi" w:cs="Helvetica"/>
                <w:i/>
                <w:color w:val="002060"/>
              </w:rPr>
            </w:pPr>
            <w:r w:rsidRPr="0020119A">
              <w:rPr>
                <w:rFonts w:asciiTheme="majorHAnsi" w:hAnsiTheme="majorHAnsi" w:cs="Helvetica"/>
                <w:i/>
                <w:color w:val="002060"/>
              </w:rPr>
              <w:t xml:space="preserve">Опыт развития индустрии 4.0 (цифрового производства) в Германии   </w:t>
            </w:r>
          </w:p>
        </w:tc>
        <w:tc>
          <w:tcPr>
            <w:tcW w:w="1842" w:type="dxa"/>
            <w:vAlign w:val="center"/>
          </w:tcPr>
          <w:p w:rsidR="0020119A" w:rsidRPr="007F615E" w:rsidRDefault="0020119A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7F615E">
              <w:rPr>
                <w:rFonts w:asciiTheme="majorHAnsi" w:hAnsiTheme="majorHAnsi" w:cs="Helvetica"/>
                <w:i/>
                <w:color w:val="002060"/>
              </w:rPr>
              <w:t>Германия</w:t>
            </w:r>
          </w:p>
        </w:tc>
        <w:tc>
          <w:tcPr>
            <w:tcW w:w="1276" w:type="dxa"/>
            <w:vAlign w:val="center"/>
          </w:tcPr>
          <w:p w:rsidR="0020119A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Апрель</w:t>
            </w:r>
          </w:p>
          <w:p w:rsidR="00195F76" w:rsidRPr="007F615E" w:rsidRDefault="00195F76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>
              <w:rPr>
                <w:rFonts w:asciiTheme="majorHAnsi" w:hAnsiTheme="majorHAnsi" w:cs="Helvetica"/>
                <w:i/>
                <w:color w:val="002060"/>
              </w:rPr>
              <w:t>Декабрь</w:t>
            </w:r>
          </w:p>
        </w:tc>
        <w:tc>
          <w:tcPr>
            <w:tcW w:w="1394" w:type="dxa"/>
            <w:vAlign w:val="center"/>
          </w:tcPr>
          <w:p w:rsidR="0020119A" w:rsidRDefault="0020119A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</w:rPr>
            </w:pPr>
            <w:r w:rsidRPr="007F615E">
              <w:rPr>
                <w:rFonts w:asciiTheme="majorHAnsi" w:hAnsiTheme="majorHAnsi"/>
                <w:i/>
                <w:color w:val="002060"/>
              </w:rPr>
              <w:t>3550 €</w:t>
            </w:r>
          </w:p>
          <w:p w:rsidR="001A167C" w:rsidRPr="007F615E" w:rsidRDefault="001A167C" w:rsidP="00FB27CC">
            <w:pPr>
              <w:spacing w:line="240" w:lineRule="atLeast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color w:val="002060"/>
                <w:lang w:val="en-US"/>
              </w:rPr>
            </w:pPr>
          </w:p>
        </w:tc>
      </w:tr>
      <w:tr w:rsidR="00FB27CC" w:rsidRPr="0020119A" w:rsidTr="0067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FB27CC" w:rsidRPr="00FB27CC" w:rsidRDefault="00FB27CC" w:rsidP="00670825">
            <w:pPr>
              <w:ind w:firstLine="0"/>
              <w:rPr>
                <w:rStyle w:val="aa"/>
                <w:rFonts w:asciiTheme="majorHAnsi" w:hAnsiTheme="majorHAnsi" w:cs="Helvetica"/>
                <w:i/>
                <w:color w:val="002060"/>
                <w:u w:val="none"/>
              </w:rPr>
            </w:pPr>
            <w:r w:rsidRPr="00FB27CC">
              <w:rPr>
                <w:rStyle w:val="aa"/>
                <w:rFonts w:asciiTheme="majorHAnsi" w:hAnsiTheme="majorHAnsi" w:cs="Helvetica"/>
                <w:i/>
                <w:color w:val="002060"/>
                <w:u w:val="none"/>
              </w:rPr>
              <w:t>Повышение производительности труда: опыт европейских лидеров</w:t>
            </w:r>
          </w:p>
        </w:tc>
        <w:tc>
          <w:tcPr>
            <w:tcW w:w="1842" w:type="dxa"/>
            <w:vAlign w:val="center"/>
          </w:tcPr>
          <w:p w:rsidR="00FB27CC" w:rsidRPr="00FB27CC" w:rsidRDefault="00FB27CC" w:rsidP="0067082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Нидерланды, Дания, Германия</w:t>
            </w:r>
          </w:p>
        </w:tc>
        <w:tc>
          <w:tcPr>
            <w:tcW w:w="1276" w:type="dxa"/>
            <w:vAlign w:val="center"/>
          </w:tcPr>
          <w:p w:rsidR="00FB27CC" w:rsidRPr="00FB27CC" w:rsidRDefault="00FB27CC" w:rsidP="0067082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 xml:space="preserve">Октябрь </w:t>
            </w:r>
          </w:p>
        </w:tc>
        <w:tc>
          <w:tcPr>
            <w:tcW w:w="1394" w:type="dxa"/>
            <w:vAlign w:val="center"/>
          </w:tcPr>
          <w:p w:rsidR="00FB27CC" w:rsidRPr="00FB27CC" w:rsidRDefault="00FB27CC" w:rsidP="00670825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4 950 €</w:t>
            </w:r>
          </w:p>
        </w:tc>
      </w:tr>
      <w:tr w:rsidR="002F1059" w:rsidRPr="0020119A" w:rsidTr="00FB2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  <w:vAlign w:val="center"/>
          </w:tcPr>
          <w:p w:rsidR="002F1059" w:rsidRPr="00FB27CC" w:rsidRDefault="007918D6" w:rsidP="002F1059">
            <w:pPr>
              <w:ind w:firstLine="0"/>
              <w:rPr>
                <w:rStyle w:val="aa"/>
                <w:rFonts w:asciiTheme="majorHAnsi" w:hAnsiTheme="majorHAnsi" w:cs="Helvetica"/>
                <w:i/>
                <w:color w:val="002060"/>
                <w:u w:val="none"/>
              </w:rPr>
            </w:pPr>
            <w:hyperlink r:id="rId16" w:history="1">
              <w:r w:rsidR="002F1059" w:rsidRPr="00FB27CC">
                <w:rPr>
                  <w:rStyle w:val="aa"/>
                  <w:rFonts w:asciiTheme="majorHAnsi" w:hAnsiTheme="majorHAnsi" w:cs="Helvetica"/>
                  <w:i/>
                  <w:color w:val="002060"/>
                  <w:u w:val="none"/>
                </w:rPr>
                <w:t>Индустриальная робототехника в Японии: технологии, решения, тенденции</w:t>
              </w:r>
            </w:hyperlink>
          </w:p>
        </w:tc>
        <w:tc>
          <w:tcPr>
            <w:tcW w:w="1842" w:type="dxa"/>
            <w:vAlign w:val="center"/>
          </w:tcPr>
          <w:p w:rsidR="002F1059" w:rsidRPr="00FB27CC" w:rsidRDefault="002F1059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Япония</w:t>
            </w:r>
          </w:p>
        </w:tc>
        <w:tc>
          <w:tcPr>
            <w:tcW w:w="1276" w:type="dxa"/>
            <w:vAlign w:val="center"/>
          </w:tcPr>
          <w:p w:rsidR="002F1059" w:rsidRPr="00FB27CC" w:rsidRDefault="00FB27CC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>Декабрь</w:t>
            </w:r>
            <w:r w:rsidR="002F1059" w:rsidRPr="00FB27CC">
              <w:rPr>
                <w:rFonts w:asciiTheme="majorHAnsi" w:hAnsiTheme="majorHAnsi" w:cs="Helvetica"/>
                <w:i/>
                <w:color w:val="002060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2F1059" w:rsidRPr="00FB27CC" w:rsidRDefault="002F1059" w:rsidP="00FB27CC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Helvetica"/>
                <w:i/>
                <w:color w:val="002060"/>
              </w:rPr>
            </w:pPr>
            <w:r w:rsidRPr="00FB27CC">
              <w:rPr>
                <w:rFonts w:asciiTheme="majorHAnsi" w:hAnsiTheme="majorHAnsi" w:cs="Helvetica"/>
                <w:i/>
                <w:color w:val="002060"/>
              </w:rPr>
              <w:t xml:space="preserve">4 950 </w:t>
            </w:r>
            <w:r w:rsidR="0083032A" w:rsidRPr="00FB27CC">
              <w:rPr>
                <w:rFonts w:asciiTheme="majorHAnsi" w:hAnsiTheme="majorHAnsi" w:cs="Helvetica"/>
                <w:i/>
                <w:color w:val="002060"/>
              </w:rPr>
              <w:t>€</w:t>
            </w:r>
          </w:p>
        </w:tc>
      </w:tr>
    </w:tbl>
    <w:p w:rsidR="0020119A" w:rsidRPr="00FB27CC" w:rsidRDefault="0020119A" w:rsidP="00C27AC7">
      <w:pPr>
        <w:spacing w:after="40" w:line="0" w:lineRule="atLeast"/>
        <w:ind w:firstLine="0"/>
        <w:jc w:val="center"/>
        <w:rPr>
          <w:rStyle w:val="aa"/>
          <w:rFonts w:asciiTheme="majorHAnsi" w:hAnsiTheme="majorHAnsi" w:cs="Helvetica"/>
          <w:bCs/>
          <w:color w:val="002060"/>
          <w:u w:val="none"/>
        </w:rPr>
      </w:pPr>
    </w:p>
    <w:sectPr w:rsidR="0020119A" w:rsidRPr="00FB27CC" w:rsidSect="00F47131">
      <w:footerReference w:type="default" r:id="rId17"/>
      <w:pgSz w:w="11900" w:h="16840"/>
      <w:pgMar w:top="794" w:right="851" w:bottom="851" w:left="851" w:header="5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33" w:rsidRDefault="00DE5233" w:rsidP="00A262DB">
      <w:r>
        <w:separator/>
      </w:r>
    </w:p>
  </w:endnote>
  <w:endnote w:type="continuationSeparator" w:id="0">
    <w:p w:rsidR="00DE5233" w:rsidRDefault="00DE5233" w:rsidP="00A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D6" w:rsidRPr="00F47131" w:rsidRDefault="007918D6" w:rsidP="00F47131">
    <w:pPr>
      <w:jc w:val="both"/>
      <w:rPr>
        <w:rFonts w:ascii="Times New Roman" w:hAnsi="Times New Roman"/>
        <w:i/>
        <w:color w:val="1F497D" w:themeColor="text2"/>
        <w:sz w:val="12"/>
        <w:szCs w:val="12"/>
      </w:rPr>
    </w:pPr>
  </w:p>
  <w:p w:rsidR="007918D6" w:rsidRPr="007918D6" w:rsidRDefault="007918D6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 xml:space="preserve">Более подробную информацию о семинарах Вы можете получить на сайте </w:t>
    </w:r>
    <w:r w:rsidRPr="007918D6">
      <w:rPr>
        <w:rFonts w:ascii="Times New Roman" w:hAnsi="Times New Roman"/>
        <w:b/>
        <w:i/>
        <w:sz w:val="24"/>
        <w:szCs w:val="24"/>
        <w:lang w:val="en-US"/>
      </w:rPr>
      <w:t>www</w:t>
    </w:r>
    <w:r w:rsidRPr="007918D6">
      <w:rPr>
        <w:rFonts w:ascii="Times New Roman" w:hAnsi="Times New Roman"/>
        <w:b/>
        <w:i/>
        <w:sz w:val="24"/>
        <w:szCs w:val="24"/>
      </w:rPr>
      <w:t>.</w:t>
    </w:r>
    <w:proofErr w:type="spellStart"/>
    <w:r>
      <w:rPr>
        <w:rFonts w:ascii="Times New Roman" w:hAnsi="Times New Roman"/>
        <w:b/>
        <w:i/>
        <w:sz w:val="24"/>
        <w:szCs w:val="24"/>
        <w:lang w:val="en-US"/>
      </w:rPr>
      <w:t>vseprofi</w:t>
    </w:r>
    <w:proofErr w:type="spellEnd"/>
    <w:r w:rsidRPr="007918D6">
      <w:rPr>
        <w:rFonts w:ascii="Times New Roman" w:hAnsi="Times New Roman"/>
        <w:b/>
        <w:i/>
        <w:sz w:val="24"/>
        <w:szCs w:val="24"/>
      </w:rPr>
      <w:t>24.</w:t>
    </w:r>
    <w:proofErr w:type="spellStart"/>
    <w:r>
      <w:rPr>
        <w:rFonts w:ascii="Times New Roman" w:hAnsi="Times New Roman"/>
        <w:b/>
        <w:i/>
        <w:sz w:val="24"/>
        <w:szCs w:val="24"/>
        <w:lang w:val="en-US"/>
      </w:rPr>
      <w:t>ru</w:t>
    </w:r>
    <w:proofErr w:type="spellEnd"/>
  </w:p>
  <w:p w:rsidR="007918D6" w:rsidRPr="007918D6" w:rsidRDefault="007918D6" w:rsidP="0034163E">
    <w:pPr>
      <w:ind w:firstLine="0"/>
      <w:jc w:val="center"/>
      <w:rPr>
        <w:rFonts w:ascii="Times New Roman" w:hAnsi="Times New Roman"/>
        <w:b/>
        <w:i/>
        <w:color w:val="002060"/>
        <w:sz w:val="24"/>
        <w:szCs w:val="24"/>
        <w:lang w:val="en-US"/>
      </w:rPr>
    </w:pPr>
    <w:r w:rsidRPr="00F47131">
      <w:rPr>
        <w:rFonts w:ascii="Times New Roman" w:hAnsi="Times New Roman"/>
        <w:i/>
        <w:color w:val="1F497D" w:themeColor="text2"/>
        <w:sz w:val="24"/>
        <w:szCs w:val="24"/>
      </w:rPr>
      <w:t>или по тел. +7 (</w:t>
    </w:r>
    <w:r>
      <w:rPr>
        <w:rFonts w:ascii="Times New Roman" w:hAnsi="Times New Roman"/>
        <w:i/>
        <w:color w:val="1F497D" w:themeColor="text2"/>
        <w:sz w:val="24"/>
        <w:szCs w:val="24"/>
        <w:lang w:val="en-US"/>
      </w:rPr>
      <w:t>843)528-01-56,518-78-10</w:t>
    </w:r>
    <w:r>
      <w:rPr>
        <w:rFonts w:ascii="Times New Roman" w:hAnsi="Times New Roman"/>
        <w:i/>
        <w:color w:val="1F497D" w:themeColor="text2"/>
        <w:sz w:val="24"/>
        <w:szCs w:val="24"/>
      </w:rPr>
      <w:t xml:space="preserve">, </w:t>
    </w:r>
    <w:r>
      <w:rPr>
        <w:rFonts w:ascii="Times New Roman" w:hAnsi="Times New Roman"/>
        <w:i/>
        <w:color w:val="1F497D" w:themeColor="text2"/>
        <w:sz w:val="24"/>
        <w:szCs w:val="24"/>
        <w:lang w:val="en-US"/>
      </w:rPr>
      <w:t>518-78-02</w:t>
    </w:r>
    <w:r>
      <w:rPr>
        <w:rFonts w:ascii="Times New Roman" w:hAnsi="Times New Roman"/>
        <w:i/>
        <w:color w:val="1F497D" w:themeColor="text2"/>
        <w:sz w:val="24"/>
        <w:szCs w:val="24"/>
      </w:rPr>
      <w:t xml:space="preserve"> </w:t>
    </w:r>
    <w:r>
      <w:rPr>
        <w:rFonts w:ascii="Times New Roman" w:hAnsi="Times New Roman"/>
        <w:b/>
        <w:i/>
        <w:color w:val="002060"/>
        <w:sz w:val="24"/>
        <w:szCs w:val="24"/>
        <w:lang w:val="en-US"/>
      </w:rPr>
      <w:t>rodo142@mail.ru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33" w:rsidRDefault="00DE5233" w:rsidP="00A262DB">
      <w:r>
        <w:separator/>
      </w:r>
    </w:p>
  </w:footnote>
  <w:footnote w:type="continuationSeparator" w:id="0">
    <w:p w:rsidR="00DE5233" w:rsidRDefault="00DE5233" w:rsidP="00A2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AD"/>
    <w:multiLevelType w:val="hybridMultilevel"/>
    <w:tmpl w:val="8ACC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65DC"/>
    <w:multiLevelType w:val="multilevel"/>
    <w:tmpl w:val="DFF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C2E65"/>
    <w:multiLevelType w:val="hybridMultilevel"/>
    <w:tmpl w:val="368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F2F7F"/>
    <w:multiLevelType w:val="hybridMultilevel"/>
    <w:tmpl w:val="9A2AD8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576F0"/>
    <w:multiLevelType w:val="hybridMultilevel"/>
    <w:tmpl w:val="31365D06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F16CA"/>
    <w:multiLevelType w:val="hybridMultilevel"/>
    <w:tmpl w:val="0A60561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662FD"/>
    <w:multiLevelType w:val="hybridMultilevel"/>
    <w:tmpl w:val="92BA88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8308D"/>
    <w:multiLevelType w:val="hybridMultilevel"/>
    <w:tmpl w:val="FA5E9B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852D17"/>
    <w:multiLevelType w:val="hybridMultilevel"/>
    <w:tmpl w:val="15AE16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C582D"/>
    <w:multiLevelType w:val="hybridMultilevel"/>
    <w:tmpl w:val="AF5E2A90"/>
    <w:lvl w:ilvl="0" w:tplc="F77E2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3C2BC9"/>
    <w:multiLevelType w:val="hybridMultilevel"/>
    <w:tmpl w:val="FB3C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6A47"/>
    <w:multiLevelType w:val="hybridMultilevel"/>
    <w:tmpl w:val="F7CE2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167FD"/>
    <w:multiLevelType w:val="multilevel"/>
    <w:tmpl w:val="32C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F1886"/>
    <w:multiLevelType w:val="hybridMultilevel"/>
    <w:tmpl w:val="F064EB3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0F71"/>
    <w:multiLevelType w:val="hybridMultilevel"/>
    <w:tmpl w:val="2B9ED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65937"/>
    <w:multiLevelType w:val="hybridMultilevel"/>
    <w:tmpl w:val="C28AA5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218C8"/>
    <w:multiLevelType w:val="hybridMultilevel"/>
    <w:tmpl w:val="D4102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76E64"/>
    <w:multiLevelType w:val="multilevel"/>
    <w:tmpl w:val="9488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822663"/>
    <w:multiLevelType w:val="multilevel"/>
    <w:tmpl w:val="9FE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581D41"/>
    <w:multiLevelType w:val="hybridMultilevel"/>
    <w:tmpl w:val="0CC0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04B31"/>
    <w:multiLevelType w:val="hybridMultilevel"/>
    <w:tmpl w:val="98E2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93942"/>
    <w:multiLevelType w:val="hybridMultilevel"/>
    <w:tmpl w:val="CB3C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B6008"/>
    <w:multiLevelType w:val="hybridMultilevel"/>
    <w:tmpl w:val="A2EA67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D51849"/>
    <w:multiLevelType w:val="hybridMultilevel"/>
    <w:tmpl w:val="789A291C"/>
    <w:lvl w:ilvl="0" w:tplc="EA80B5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1CBC"/>
    <w:multiLevelType w:val="hybridMultilevel"/>
    <w:tmpl w:val="2384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5B7F"/>
    <w:multiLevelType w:val="hybridMultilevel"/>
    <w:tmpl w:val="D986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971F2"/>
    <w:multiLevelType w:val="hybridMultilevel"/>
    <w:tmpl w:val="4268E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860F78"/>
    <w:multiLevelType w:val="hybridMultilevel"/>
    <w:tmpl w:val="3868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9058D"/>
    <w:multiLevelType w:val="hybridMultilevel"/>
    <w:tmpl w:val="460C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120F7"/>
    <w:multiLevelType w:val="hybridMultilevel"/>
    <w:tmpl w:val="ED1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0901"/>
    <w:multiLevelType w:val="hybridMultilevel"/>
    <w:tmpl w:val="391408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6636A6"/>
    <w:multiLevelType w:val="hybridMultilevel"/>
    <w:tmpl w:val="9B5A30EC"/>
    <w:lvl w:ilvl="0" w:tplc="9230B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B1F2E"/>
    <w:multiLevelType w:val="hybridMultilevel"/>
    <w:tmpl w:val="A6C4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21"/>
  </w:num>
  <w:num w:numId="10">
    <w:abstractNumId w:val="19"/>
  </w:num>
  <w:num w:numId="11">
    <w:abstractNumId w:val="2"/>
  </w:num>
  <w:num w:numId="12">
    <w:abstractNumId w:val="27"/>
  </w:num>
  <w:num w:numId="13">
    <w:abstractNumId w:val="3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5"/>
  </w:num>
  <w:num w:numId="17">
    <w:abstractNumId w:val="20"/>
  </w:num>
  <w:num w:numId="18">
    <w:abstractNumId w:val="28"/>
  </w:num>
  <w:num w:numId="19">
    <w:abstractNumId w:val="0"/>
  </w:num>
  <w:num w:numId="20">
    <w:abstractNumId w:val="29"/>
  </w:num>
  <w:num w:numId="21">
    <w:abstractNumId w:val="26"/>
  </w:num>
  <w:num w:numId="22">
    <w:abstractNumId w:val="9"/>
  </w:num>
  <w:num w:numId="23">
    <w:abstractNumId w:val="11"/>
  </w:num>
  <w:num w:numId="24">
    <w:abstractNumId w:val="10"/>
  </w:num>
  <w:num w:numId="25">
    <w:abstractNumId w:val="7"/>
  </w:num>
  <w:num w:numId="26">
    <w:abstractNumId w:val="22"/>
  </w:num>
  <w:num w:numId="27">
    <w:abstractNumId w:val="24"/>
  </w:num>
  <w:num w:numId="28">
    <w:abstractNumId w:val="16"/>
  </w:num>
  <w:num w:numId="29">
    <w:abstractNumId w:val="23"/>
  </w:num>
  <w:num w:numId="30">
    <w:abstractNumId w:val="4"/>
  </w:num>
  <w:num w:numId="31">
    <w:abstractNumId w:val="17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87"/>
    <w:rsid w:val="00000142"/>
    <w:rsid w:val="0000325C"/>
    <w:rsid w:val="000056D8"/>
    <w:rsid w:val="00005E1B"/>
    <w:rsid w:val="00006678"/>
    <w:rsid w:val="00010089"/>
    <w:rsid w:val="0001091A"/>
    <w:rsid w:val="000141F6"/>
    <w:rsid w:val="00014DD1"/>
    <w:rsid w:val="00016877"/>
    <w:rsid w:val="00020101"/>
    <w:rsid w:val="00020E95"/>
    <w:rsid w:val="000214EC"/>
    <w:rsid w:val="00023C67"/>
    <w:rsid w:val="00023EDB"/>
    <w:rsid w:val="000253B3"/>
    <w:rsid w:val="000269F5"/>
    <w:rsid w:val="00027408"/>
    <w:rsid w:val="0003247A"/>
    <w:rsid w:val="000333EB"/>
    <w:rsid w:val="00033CCE"/>
    <w:rsid w:val="0003582C"/>
    <w:rsid w:val="000361AD"/>
    <w:rsid w:val="00037ED9"/>
    <w:rsid w:val="00040658"/>
    <w:rsid w:val="000425C5"/>
    <w:rsid w:val="00042EF5"/>
    <w:rsid w:val="000435D6"/>
    <w:rsid w:val="000468CB"/>
    <w:rsid w:val="00046986"/>
    <w:rsid w:val="00047AF2"/>
    <w:rsid w:val="00050DC7"/>
    <w:rsid w:val="000513F7"/>
    <w:rsid w:val="00054804"/>
    <w:rsid w:val="00055C02"/>
    <w:rsid w:val="000576E6"/>
    <w:rsid w:val="000604FA"/>
    <w:rsid w:val="0006288E"/>
    <w:rsid w:val="00063A99"/>
    <w:rsid w:val="0006548C"/>
    <w:rsid w:val="000660C1"/>
    <w:rsid w:val="00066624"/>
    <w:rsid w:val="00066667"/>
    <w:rsid w:val="0006676D"/>
    <w:rsid w:val="00066801"/>
    <w:rsid w:val="000671F1"/>
    <w:rsid w:val="0007022A"/>
    <w:rsid w:val="000704CA"/>
    <w:rsid w:val="000714AF"/>
    <w:rsid w:val="00072C5C"/>
    <w:rsid w:val="00073526"/>
    <w:rsid w:val="000740B2"/>
    <w:rsid w:val="00075797"/>
    <w:rsid w:val="00075D78"/>
    <w:rsid w:val="00081DD5"/>
    <w:rsid w:val="00083691"/>
    <w:rsid w:val="0008448A"/>
    <w:rsid w:val="000850BE"/>
    <w:rsid w:val="000856F9"/>
    <w:rsid w:val="00085F3F"/>
    <w:rsid w:val="000932F5"/>
    <w:rsid w:val="0009620B"/>
    <w:rsid w:val="00096AD9"/>
    <w:rsid w:val="00096E78"/>
    <w:rsid w:val="00097CDF"/>
    <w:rsid w:val="000A6945"/>
    <w:rsid w:val="000A6A73"/>
    <w:rsid w:val="000B1FA5"/>
    <w:rsid w:val="000B3DCB"/>
    <w:rsid w:val="000B6787"/>
    <w:rsid w:val="000B7594"/>
    <w:rsid w:val="000B7A11"/>
    <w:rsid w:val="000C0431"/>
    <w:rsid w:val="000C0A3F"/>
    <w:rsid w:val="000C0A4D"/>
    <w:rsid w:val="000C0FFE"/>
    <w:rsid w:val="000C480E"/>
    <w:rsid w:val="000C4E44"/>
    <w:rsid w:val="000D17E6"/>
    <w:rsid w:val="000D37A9"/>
    <w:rsid w:val="000D3E1F"/>
    <w:rsid w:val="000E3028"/>
    <w:rsid w:val="000E4BE0"/>
    <w:rsid w:val="000E4FA3"/>
    <w:rsid w:val="000E5124"/>
    <w:rsid w:val="000E5948"/>
    <w:rsid w:val="000E600E"/>
    <w:rsid w:val="000E615C"/>
    <w:rsid w:val="000E6DEB"/>
    <w:rsid w:val="000E7074"/>
    <w:rsid w:val="000E7BCA"/>
    <w:rsid w:val="000F0DFD"/>
    <w:rsid w:val="000F1A83"/>
    <w:rsid w:val="000F1EEA"/>
    <w:rsid w:val="000F360E"/>
    <w:rsid w:val="000F743F"/>
    <w:rsid w:val="000F7BF2"/>
    <w:rsid w:val="001006EC"/>
    <w:rsid w:val="00101ACA"/>
    <w:rsid w:val="00101CC2"/>
    <w:rsid w:val="0010308D"/>
    <w:rsid w:val="00103515"/>
    <w:rsid w:val="00103FD5"/>
    <w:rsid w:val="00110840"/>
    <w:rsid w:val="00111A49"/>
    <w:rsid w:val="001127D9"/>
    <w:rsid w:val="001138AF"/>
    <w:rsid w:val="00114BC2"/>
    <w:rsid w:val="001152B8"/>
    <w:rsid w:val="00116F14"/>
    <w:rsid w:val="00117B36"/>
    <w:rsid w:val="0012022B"/>
    <w:rsid w:val="0012311D"/>
    <w:rsid w:val="0012581F"/>
    <w:rsid w:val="00126AAF"/>
    <w:rsid w:val="0012752E"/>
    <w:rsid w:val="00130FC0"/>
    <w:rsid w:val="00131A45"/>
    <w:rsid w:val="001344D9"/>
    <w:rsid w:val="0013651C"/>
    <w:rsid w:val="00137179"/>
    <w:rsid w:val="001409DA"/>
    <w:rsid w:val="0014417F"/>
    <w:rsid w:val="001447F2"/>
    <w:rsid w:val="001455A4"/>
    <w:rsid w:val="001463B3"/>
    <w:rsid w:val="00147028"/>
    <w:rsid w:val="00153DED"/>
    <w:rsid w:val="0016112D"/>
    <w:rsid w:val="001653A0"/>
    <w:rsid w:val="00171763"/>
    <w:rsid w:val="0017216B"/>
    <w:rsid w:val="001723E5"/>
    <w:rsid w:val="0017318C"/>
    <w:rsid w:val="00175650"/>
    <w:rsid w:val="001763AB"/>
    <w:rsid w:val="001763FC"/>
    <w:rsid w:val="001774B9"/>
    <w:rsid w:val="00184773"/>
    <w:rsid w:val="00184AFB"/>
    <w:rsid w:val="00184F0B"/>
    <w:rsid w:val="0018729A"/>
    <w:rsid w:val="001873A3"/>
    <w:rsid w:val="00190EB8"/>
    <w:rsid w:val="001914D1"/>
    <w:rsid w:val="00191EEC"/>
    <w:rsid w:val="00192287"/>
    <w:rsid w:val="001934B4"/>
    <w:rsid w:val="00193DE5"/>
    <w:rsid w:val="00194F92"/>
    <w:rsid w:val="00195F76"/>
    <w:rsid w:val="00197274"/>
    <w:rsid w:val="001A167C"/>
    <w:rsid w:val="001A1DC8"/>
    <w:rsid w:val="001A23F8"/>
    <w:rsid w:val="001A2DB8"/>
    <w:rsid w:val="001A2E60"/>
    <w:rsid w:val="001A2F33"/>
    <w:rsid w:val="001A355A"/>
    <w:rsid w:val="001A3E0F"/>
    <w:rsid w:val="001A75E4"/>
    <w:rsid w:val="001B01AE"/>
    <w:rsid w:val="001B16E8"/>
    <w:rsid w:val="001B3C31"/>
    <w:rsid w:val="001B4E54"/>
    <w:rsid w:val="001B76ED"/>
    <w:rsid w:val="001B7A82"/>
    <w:rsid w:val="001C1796"/>
    <w:rsid w:val="001C3671"/>
    <w:rsid w:val="001C378F"/>
    <w:rsid w:val="001C39A5"/>
    <w:rsid w:val="001C5299"/>
    <w:rsid w:val="001D121D"/>
    <w:rsid w:val="001D25C6"/>
    <w:rsid w:val="001D4CDC"/>
    <w:rsid w:val="001D6B25"/>
    <w:rsid w:val="001D7001"/>
    <w:rsid w:val="001D7A67"/>
    <w:rsid w:val="001D7EEB"/>
    <w:rsid w:val="001E102F"/>
    <w:rsid w:val="001E1FCE"/>
    <w:rsid w:val="001E2C6F"/>
    <w:rsid w:val="001E356E"/>
    <w:rsid w:val="001E648F"/>
    <w:rsid w:val="001E75B4"/>
    <w:rsid w:val="001F2358"/>
    <w:rsid w:val="001F2EAE"/>
    <w:rsid w:val="001F310C"/>
    <w:rsid w:val="001F5063"/>
    <w:rsid w:val="001F51BC"/>
    <w:rsid w:val="0020119A"/>
    <w:rsid w:val="00201572"/>
    <w:rsid w:val="00201AD2"/>
    <w:rsid w:val="002035E8"/>
    <w:rsid w:val="00204908"/>
    <w:rsid w:val="00204EA7"/>
    <w:rsid w:val="00204F92"/>
    <w:rsid w:val="00205CAA"/>
    <w:rsid w:val="002136E6"/>
    <w:rsid w:val="00216804"/>
    <w:rsid w:val="00220434"/>
    <w:rsid w:val="0022086B"/>
    <w:rsid w:val="002216B1"/>
    <w:rsid w:val="0022338E"/>
    <w:rsid w:val="002246DB"/>
    <w:rsid w:val="0022488F"/>
    <w:rsid w:val="0022495A"/>
    <w:rsid w:val="00224B6A"/>
    <w:rsid w:val="00225487"/>
    <w:rsid w:val="0022565B"/>
    <w:rsid w:val="0022626F"/>
    <w:rsid w:val="002268C9"/>
    <w:rsid w:val="00226D89"/>
    <w:rsid w:val="00230564"/>
    <w:rsid w:val="002309A4"/>
    <w:rsid w:val="00233CF5"/>
    <w:rsid w:val="00235899"/>
    <w:rsid w:val="00236DE6"/>
    <w:rsid w:val="00237244"/>
    <w:rsid w:val="0024050B"/>
    <w:rsid w:val="00241E3B"/>
    <w:rsid w:val="00242588"/>
    <w:rsid w:val="00243BCE"/>
    <w:rsid w:val="00251B88"/>
    <w:rsid w:val="0025297D"/>
    <w:rsid w:val="00252E80"/>
    <w:rsid w:val="00253FEE"/>
    <w:rsid w:val="00254BA9"/>
    <w:rsid w:val="00255EC1"/>
    <w:rsid w:val="00256E8B"/>
    <w:rsid w:val="00260526"/>
    <w:rsid w:val="00261362"/>
    <w:rsid w:val="00261A80"/>
    <w:rsid w:val="00262BA3"/>
    <w:rsid w:val="00262F98"/>
    <w:rsid w:val="002642A6"/>
    <w:rsid w:val="00264856"/>
    <w:rsid w:val="00266311"/>
    <w:rsid w:val="00267C86"/>
    <w:rsid w:val="00271960"/>
    <w:rsid w:val="00273A03"/>
    <w:rsid w:val="00274BF5"/>
    <w:rsid w:val="00280059"/>
    <w:rsid w:val="00280210"/>
    <w:rsid w:val="002802AF"/>
    <w:rsid w:val="00281704"/>
    <w:rsid w:val="00281926"/>
    <w:rsid w:val="002822D1"/>
    <w:rsid w:val="00284033"/>
    <w:rsid w:val="00285302"/>
    <w:rsid w:val="00285569"/>
    <w:rsid w:val="00285642"/>
    <w:rsid w:val="00290B16"/>
    <w:rsid w:val="00292015"/>
    <w:rsid w:val="00294DBF"/>
    <w:rsid w:val="00294EBC"/>
    <w:rsid w:val="00295213"/>
    <w:rsid w:val="002955C1"/>
    <w:rsid w:val="0029568F"/>
    <w:rsid w:val="002960AA"/>
    <w:rsid w:val="002969AB"/>
    <w:rsid w:val="00297904"/>
    <w:rsid w:val="002A2031"/>
    <w:rsid w:val="002A4E19"/>
    <w:rsid w:val="002A5AB4"/>
    <w:rsid w:val="002A6C30"/>
    <w:rsid w:val="002A742B"/>
    <w:rsid w:val="002B2B0C"/>
    <w:rsid w:val="002B410A"/>
    <w:rsid w:val="002B591A"/>
    <w:rsid w:val="002B61CB"/>
    <w:rsid w:val="002B6FD1"/>
    <w:rsid w:val="002C029F"/>
    <w:rsid w:val="002C1217"/>
    <w:rsid w:val="002C65A1"/>
    <w:rsid w:val="002C703D"/>
    <w:rsid w:val="002D0828"/>
    <w:rsid w:val="002D1452"/>
    <w:rsid w:val="002D1E11"/>
    <w:rsid w:val="002D4069"/>
    <w:rsid w:val="002D496F"/>
    <w:rsid w:val="002D78A8"/>
    <w:rsid w:val="002E1693"/>
    <w:rsid w:val="002E2220"/>
    <w:rsid w:val="002E38B2"/>
    <w:rsid w:val="002E44EA"/>
    <w:rsid w:val="002E4E73"/>
    <w:rsid w:val="002E5B57"/>
    <w:rsid w:val="002E6142"/>
    <w:rsid w:val="002E7D35"/>
    <w:rsid w:val="002F1059"/>
    <w:rsid w:val="002F1F92"/>
    <w:rsid w:val="002F219A"/>
    <w:rsid w:val="002F3124"/>
    <w:rsid w:val="002F4C1A"/>
    <w:rsid w:val="002F5F98"/>
    <w:rsid w:val="00304A48"/>
    <w:rsid w:val="0030547E"/>
    <w:rsid w:val="00305A11"/>
    <w:rsid w:val="00307013"/>
    <w:rsid w:val="00307F8A"/>
    <w:rsid w:val="0031012A"/>
    <w:rsid w:val="00311395"/>
    <w:rsid w:val="003114DA"/>
    <w:rsid w:val="003115DD"/>
    <w:rsid w:val="00311CBF"/>
    <w:rsid w:val="00313CA9"/>
    <w:rsid w:val="00313FFC"/>
    <w:rsid w:val="00315138"/>
    <w:rsid w:val="00315172"/>
    <w:rsid w:val="00315769"/>
    <w:rsid w:val="00316406"/>
    <w:rsid w:val="003170A9"/>
    <w:rsid w:val="0031798F"/>
    <w:rsid w:val="00321763"/>
    <w:rsid w:val="00322DA9"/>
    <w:rsid w:val="00324D9B"/>
    <w:rsid w:val="00325EEC"/>
    <w:rsid w:val="00326660"/>
    <w:rsid w:val="003267DC"/>
    <w:rsid w:val="00326DBE"/>
    <w:rsid w:val="00332B4C"/>
    <w:rsid w:val="003352E8"/>
    <w:rsid w:val="00336FA3"/>
    <w:rsid w:val="00337354"/>
    <w:rsid w:val="0034163E"/>
    <w:rsid w:val="00341AD3"/>
    <w:rsid w:val="00342085"/>
    <w:rsid w:val="0034348C"/>
    <w:rsid w:val="0034498D"/>
    <w:rsid w:val="00347491"/>
    <w:rsid w:val="00350761"/>
    <w:rsid w:val="00350877"/>
    <w:rsid w:val="0035095C"/>
    <w:rsid w:val="00350CF0"/>
    <w:rsid w:val="00352837"/>
    <w:rsid w:val="00352F28"/>
    <w:rsid w:val="00354122"/>
    <w:rsid w:val="00354D37"/>
    <w:rsid w:val="0035503A"/>
    <w:rsid w:val="003553B6"/>
    <w:rsid w:val="003559E4"/>
    <w:rsid w:val="00355B83"/>
    <w:rsid w:val="00361724"/>
    <w:rsid w:val="00361E0B"/>
    <w:rsid w:val="003633F4"/>
    <w:rsid w:val="00364629"/>
    <w:rsid w:val="00367669"/>
    <w:rsid w:val="00367F8F"/>
    <w:rsid w:val="00371718"/>
    <w:rsid w:val="00372D57"/>
    <w:rsid w:val="00374307"/>
    <w:rsid w:val="00374782"/>
    <w:rsid w:val="00376190"/>
    <w:rsid w:val="00377543"/>
    <w:rsid w:val="00380F87"/>
    <w:rsid w:val="003812E0"/>
    <w:rsid w:val="00382DB1"/>
    <w:rsid w:val="00382EC4"/>
    <w:rsid w:val="00384301"/>
    <w:rsid w:val="00384CED"/>
    <w:rsid w:val="003850C8"/>
    <w:rsid w:val="00386C4B"/>
    <w:rsid w:val="00386E56"/>
    <w:rsid w:val="003907DC"/>
    <w:rsid w:val="00390936"/>
    <w:rsid w:val="00393E9C"/>
    <w:rsid w:val="00394229"/>
    <w:rsid w:val="003944FE"/>
    <w:rsid w:val="003947FC"/>
    <w:rsid w:val="00395AC8"/>
    <w:rsid w:val="00396579"/>
    <w:rsid w:val="00397209"/>
    <w:rsid w:val="003974EF"/>
    <w:rsid w:val="003A1A49"/>
    <w:rsid w:val="003A1DE4"/>
    <w:rsid w:val="003A24B1"/>
    <w:rsid w:val="003A5783"/>
    <w:rsid w:val="003A66D4"/>
    <w:rsid w:val="003B2DE3"/>
    <w:rsid w:val="003B5F4B"/>
    <w:rsid w:val="003B7614"/>
    <w:rsid w:val="003C0595"/>
    <w:rsid w:val="003C1732"/>
    <w:rsid w:val="003C36D7"/>
    <w:rsid w:val="003C3BCE"/>
    <w:rsid w:val="003C4E58"/>
    <w:rsid w:val="003C593E"/>
    <w:rsid w:val="003C78DC"/>
    <w:rsid w:val="003D09A1"/>
    <w:rsid w:val="003D1CCD"/>
    <w:rsid w:val="003D4AA2"/>
    <w:rsid w:val="003D4C1B"/>
    <w:rsid w:val="003D589D"/>
    <w:rsid w:val="003D6330"/>
    <w:rsid w:val="003D7F71"/>
    <w:rsid w:val="003E5C21"/>
    <w:rsid w:val="003E5EA0"/>
    <w:rsid w:val="003E7E8F"/>
    <w:rsid w:val="003F2323"/>
    <w:rsid w:val="003F49BB"/>
    <w:rsid w:val="003F6B55"/>
    <w:rsid w:val="00400ABC"/>
    <w:rsid w:val="004011FC"/>
    <w:rsid w:val="0040222C"/>
    <w:rsid w:val="004030C4"/>
    <w:rsid w:val="004040F2"/>
    <w:rsid w:val="0040446B"/>
    <w:rsid w:val="0040500A"/>
    <w:rsid w:val="00405954"/>
    <w:rsid w:val="00405B20"/>
    <w:rsid w:val="00405E62"/>
    <w:rsid w:val="00407407"/>
    <w:rsid w:val="00407A11"/>
    <w:rsid w:val="00412FBB"/>
    <w:rsid w:val="00414288"/>
    <w:rsid w:val="00416070"/>
    <w:rsid w:val="00417DE1"/>
    <w:rsid w:val="00426701"/>
    <w:rsid w:val="0042737E"/>
    <w:rsid w:val="004273D7"/>
    <w:rsid w:val="00427CB1"/>
    <w:rsid w:val="00427E6F"/>
    <w:rsid w:val="00433243"/>
    <w:rsid w:val="0043378D"/>
    <w:rsid w:val="0043459E"/>
    <w:rsid w:val="0043471F"/>
    <w:rsid w:val="004362B1"/>
    <w:rsid w:val="0043659D"/>
    <w:rsid w:val="00436DD0"/>
    <w:rsid w:val="004379FD"/>
    <w:rsid w:val="0044450C"/>
    <w:rsid w:val="00444A90"/>
    <w:rsid w:val="00445599"/>
    <w:rsid w:val="00447508"/>
    <w:rsid w:val="00447FED"/>
    <w:rsid w:val="00452CA4"/>
    <w:rsid w:val="00453111"/>
    <w:rsid w:val="004537BE"/>
    <w:rsid w:val="0045490A"/>
    <w:rsid w:val="00454B3E"/>
    <w:rsid w:val="00456D90"/>
    <w:rsid w:val="004612B9"/>
    <w:rsid w:val="00461FA7"/>
    <w:rsid w:val="00464C2F"/>
    <w:rsid w:val="00467580"/>
    <w:rsid w:val="00472768"/>
    <w:rsid w:val="00472CDA"/>
    <w:rsid w:val="00475B98"/>
    <w:rsid w:val="00476325"/>
    <w:rsid w:val="004774C8"/>
    <w:rsid w:val="00477638"/>
    <w:rsid w:val="004819AC"/>
    <w:rsid w:val="004843A4"/>
    <w:rsid w:val="0048557C"/>
    <w:rsid w:val="00486324"/>
    <w:rsid w:val="004869C0"/>
    <w:rsid w:val="00486B3A"/>
    <w:rsid w:val="00487705"/>
    <w:rsid w:val="004879B6"/>
    <w:rsid w:val="00487C77"/>
    <w:rsid w:val="004914DD"/>
    <w:rsid w:val="004918DE"/>
    <w:rsid w:val="00492073"/>
    <w:rsid w:val="004921C5"/>
    <w:rsid w:val="00492EE9"/>
    <w:rsid w:val="004935DC"/>
    <w:rsid w:val="00493C35"/>
    <w:rsid w:val="00493F50"/>
    <w:rsid w:val="0049504A"/>
    <w:rsid w:val="00496227"/>
    <w:rsid w:val="004962A9"/>
    <w:rsid w:val="00497624"/>
    <w:rsid w:val="004A00C8"/>
    <w:rsid w:val="004A0170"/>
    <w:rsid w:val="004A09EA"/>
    <w:rsid w:val="004A4060"/>
    <w:rsid w:val="004A41F5"/>
    <w:rsid w:val="004A44AA"/>
    <w:rsid w:val="004B5034"/>
    <w:rsid w:val="004C0D0C"/>
    <w:rsid w:val="004C46B6"/>
    <w:rsid w:val="004C5509"/>
    <w:rsid w:val="004C63DD"/>
    <w:rsid w:val="004C666E"/>
    <w:rsid w:val="004C6977"/>
    <w:rsid w:val="004D140B"/>
    <w:rsid w:val="004D1962"/>
    <w:rsid w:val="004D21BC"/>
    <w:rsid w:val="004D320C"/>
    <w:rsid w:val="004D451C"/>
    <w:rsid w:val="004D4B62"/>
    <w:rsid w:val="004D5220"/>
    <w:rsid w:val="004E0496"/>
    <w:rsid w:val="004E18A3"/>
    <w:rsid w:val="004E23C4"/>
    <w:rsid w:val="004E3EFC"/>
    <w:rsid w:val="004E50FE"/>
    <w:rsid w:val="004E5BD2"/>
    <w:rsid w:val="004E79FC"/>
    <w:rsid w:val="004E7E90"/>
    <w:rsid w:val="004F0027"/>
    <w:rsid w:val="004F0639"/>
    <w:rsid w:val="004F23BD"/>
    <w:rsid w:val="004F34D7"/>
    <w:rsid w:val="004F38D7"/>
    <w:rsid w:val="004F394D"/>
    <w:rsid w:val="004F42DB"/>
    <w:rsid w:val="004F47A2"/>
    <w:rsid w:val="004F5E9C"/>
    <w:rsid w:val="004F6943"/>
    <w:rsid w:val="004F6AAD"/>
    <w:rsid w:val="004F7816"/>
    <w:rsid w:val="00501296"/>
    <w:rsid w:val="00503809"/>
    <w:rsid w:val="005038C7"/>
    <w:rsid w:val="00503989"/>
    <w:rsid w:val="005049DC"/>
    <w:rsid w:val="00505077"/>
    <w:rsid w:val="00512A4F"/>
    <w:rsid w:val="005133ED"/>
    <w:rsid w:val="005135AB"/>
    <w:rsid w:val="00513C65"/>
    <w:rsid w:val="005141FD"/>
    <w:rsid w:val="005177D2"/>
    <w:rsid w:val="0052053A"/>
    <w:rsid w:val="005205B1"/>
    <w:rsid w:val="005227D7"/>
    <w:rsid w:val="00523E38"/>
    <w:rsid w:val="00525852"/>
    <w:rsid w:val="00526E58"/>
    <w:rsid w:val="00527311"/>
    <w:rsid w:val="0052755E"/>
    <w:rsid w:val="00527B74"/>
    <w:rsid w:val="00527D49"/>
    <w:rsid w:val="0053294B"/>
    <w:rsid w:val="00536142"/>
    <w:rsid w:val="00536E59"/>
    <w:rsid w:val="00536F1E"/>
    <w:rsid w:val="00537FF9"/>
    <w:rsid w:val="00540786"/>
    <w:rsid w:val="00540A1B"/>
    <w:rsid w:val="00542236"/>
    <w:rsid w:val="00543DBE"/>
    <w:rsid w:val="005440ED"/>
    <w:rsid w:val="00546C27"/>
    <w:rsid w:val="0055065E"/>
    <w:rsid w:val="00550BAA"/>
    <w:rsid w:val="005516D5"/>
    <w:rsid w:val="0055213A"/>
    <w:rsid w:val="005525A8"/>
    <w:rsid w:val="005527AA"/>
    <w:rsid w:val="00552B63"/>
    <w:rsid w:val="005532B6"/>
    <w:rsid w:val="0055428D"/>
    <w:rsid w:val="0055473F"/>
    <w:rsid w:val="00557CC2"/>
    <w:rsid w:val="00560449"/>
    <w:rsid w:val="00562AA0"/>
    <w:rsid w:val="005641D1"/>
    <w:rsid w:val="00564201"/>
    <w:rsid w:val="005649E8"/>
    <w:rsid w:val="0056652D"/>
    <w:rsid w:val="00567051"/>
    <w:rsid w:val="0057119C"/>
    <w:rsid w:val="00571BB4"/>
    <w:rsid w:val="0057245C"/>
    <w:rsid w:val="00572B1E"/>
    <w:rsid w:val="00573870"/>
    <w:rsid w:val="00573A47"/>
    <w:rsid w:val="0057586B"/>
    <w:rsid w:val="0057645A"/>
    <w:rsid w:val="00576623"/>
    <w:rsid w:val="005767C7"/>
    <w:rsid w:val="00580DC2"/>
    <w:rsid w:val="00582532"/>
    <w:rsid w:val="00583F8F"/>
    <w:rsid w:val="005855F4"/>
    <w:rsid w:val="005860F9"/>
    <w:rsid w:val="005920A7"/>
    <w:rsid w:val="0059291E"/>
    <w:rsid w:val="00593961"/>
    <w:rsid w:val="0059405B"/>
    <w:rsid w:val="00594704"/>
    <w:rsid w:val="00595E8E"/>
    <w:rsid w:val="00596293"/>
    <w:rsid w:val="00597860"/>
    <w:rsid w:val="005A055E"/>
    <w:rsid w:val="005A1F19"/>
    <w:rsid w:val="005A368A"/>
    <w:rsid w:val="005A397C"/>
    <w:rsid w:val="005A3987"/>
    <w:rsid w:val="005A3DC5"/>
    <w:rsid w:val="005A4646"/>
    <w:rsid w:val="005A66D3"/>
    <w:rsid w:val="005A7E7A"/>
    <w:rsid w:val="005B1761"/>
    <w:rsid w:val="005B413B"/>
    <w:rsid w:val="005B43F0"/>
    <w:rsid w:val="005B5897"/>
    <w:rsid w:val="005B5F1A"/>
    <w:rsid w:val="005C0AED"/>
    <w:rsid w:val="005C28B2"/>
    <w:rsid w:val="005C4752"/>
    <w:rsid w:val="005C5ABD"/>
    <w:rsid w:val="005C5B39"/>
    <w:rsid w:val="005C6D93"/>
    <w:rsid w:val="005D03C6"/>
    <w:rsid w:val="005D0C0B"/>
    <w:rsid w:val="005D2041"/>
    <w:rsid w:val="005D2C7D"/>
    <w:rsid w:val="005D2D0C"/>
    <w:rsid w:val="005D4302"/>
    <w:rsid w:val="005D7D55"/>
    <w:rsid w:val="005E112A"/>
    <w:rsid w:val="005E1974"/>
    <w:rsid w:val="005E3552"/>
    <w:rsid w:val="005E41A0"/>
    <w:rsid w:val="005E5E0E"/>
    <w:rsid w:val="005E5F31"/>
    <w:rsid w:val="005E617C"/>
    <w:rsid w:val="005E6B24"/>
    <w:rsid w:val="005F2FDF"/>
    <w:rsid w:val="005F3931"/>
    <w:rsid w:val="005F3B73"/>
    <w:rsid w:val="005F4B9B"/>
    <w:rsid w:val="005F5A03"/>
    <w:rsid w:val="005F5DFC"/>
    <w:rsid w:val="005F5F9A"/>
    <w:rsid w:val="005F770F"/>
    <w:rsid w:val="005F7951"/>
    <w:rsid w:val="00600602"/>
    <w:rsid w:val="00601199"/>
    <w:rsid w:val="006063E8"/>
    <w:rsid w:val="006066AB"/>
    <w:rsid w:val="00610F83"/>
    <w:rsid w:val="00614361"/>
    <w:rsid w:val="006147EA"/>
    <w:rsid w:val="00616833"/>
    <w:rsid w:val="00621A3C"/>
    <w:rsid w:val="0062215D"/>
    <w:rsid w:val="00622C6D"/>
    <w:rsid w:val="0062487E"/>
    <w:rsid w:val="00624FAC"/>
    <w:rsid w:val="00625A68"/>
    <w:rsid w:val="00625D05"/>
    <w:rsid w:val="006311E5"/>
    <w:rsid w:val="006337DA"/>
    <w:rsid w:val="00635DFF"/>
    <w:rsid w:val="00636EB0"/>
    <w:rsid w:val="00637F7A"/>
    <w:rsid w:val="006405F2"/>
    <w:rsid w:val="00641AA8"/>
    <w:rsid w:val="00644498"/>
    <w:rsid w:val="006448EC"/>
    <w:rsid w:val="00644B07"/>
    <w:rsid w:val="006454C7"/>
    <w:rsid w:val="00650583"/>
    <w:rsid w:val="00650C81"/>
    <w:rsid w:val="0065205B"/>
    <w:rsid w:val="00653114"/>
    <w:rsid w:val="0065365F"/>
    <w:rsid w:val="00653721"/>
    <w:rsid w:val="00654A9C"/>
    <w:rsid w:val="006554D3"/>
    <w:rsid w:val="00656281"/>
    <w:rsid w:val="00660C6E"/>
    <w:rsid w:val="00660DA6"/>
    <w:rsid w:val="00662C83"/>
    <w:rsid w:val="006632FE"/>
    <w:rsid w:val="0066531B"/>
    <w:rsid w:val="00665FC0"/>
    <w:rsid w:val="00666035"/>
    <w:rsid w:val="00667B2B"/>
    <w:rsid w:val="00670825"/>
    <w:rsid w:val="006708E4"/>
    <w:rsid w:val="00670994"/>
    <w:rsid w:val="00670BC5"/>
    <w:rsid w:val="0067528C"/>
    <w:rsid w:val="0067604E"/>
    <w:rsid w:val="00677368"/>
    <w:rsid w:val="006774AC"/>
    <w:rsid w:val="006824FB"/>
    <w:rsid w:val="00682A6D"/>
    <w:rsid w:val="00683FE5"/>
    <w:rsid w:val="00687EC3"/>
    <w:rsid w:val="00690A8D"/>
    <w:rsid w:val="0069395D"/>
    <w:rsid w:val="00693F00"/>
    <w:rsid w:val="006949A1"/>
    <w:rsid w:val="00696885"/>
    <w:rsid w:val="00696F42"/>
    <w:rsid w:val="00697067"/>
    <w:rsid w:val="006A3041"/>
    <w:rsid w:val="006A391D"/>
    <w:rsid w:val="006A65DB"/>
    <w:rsid w:val="006A7E19"/>
    <w:rsid w:val="006B58DE"/>
    <w:rsid w:val="006B5B27"/>
    <w:rsid w:val="006B6719"/>
    <w:rsid w:val="006B699E"/>
    <w:rsid w:val="006C24FD"/>
    <w:rsid w:val="006C4BC3"/>
    <w:rsid w:val="006C68B8"/>
    <w:rsid w:val="006D0331"/>
    <w:rsid w:val="006D0AD6"/>
    <w:rsid w:val="006D1BBF"/>
    <w:rsid w:val="006D1F50"/>
    <w:rsid w:val="006D3A7C"/>
    <w:rsid w:val="006D3E0A"/>
    <w:rsid w:val="006D4611"/>
    <w:rsid w:val="006D4C20"/>
    <w:rsid w:val="006D4D68"/>
    <w:rsid w:val="006E0D39"/>
    <w:rsid w:val="006E1629"/>
    <w:rsid w:val="006E1EEE"/>
    <w:rsid w:val="006E2A07"/>
    <w:rsid w:val="006E49B8"/>
    <w:rsid w:val="006E4A6F"/>
    <w:rsid w:val="006E4E0B"/>
    <w:rsid w:val="006E5F9A"/>
    <w:rsid w:val="006E6FE8"/>
    <w:rsid w:val="006F33E9"/>
    <w:rsid w:val="006F3BC0"/>
    <w:rsid w:val="006F4FA3"/>
    <w:rsid w:val="006F5108"/>
    <w:rsid w:val="006F5A38"/>
    <w:rsid w:val="006F7078"/>
    <w:rsid w:val="00700A46"/>
    <w:rsid w:val="00700BCC"/>
    <w:rsid w:val="0070170B"/>
    <w:rsid w:val="00702F3B"/>
    <w:rsid w:val="007059B2"/>
    <w:rsid w:val="00706079"/>
    <w:rsid w:val="00707B05"/>
    <w:rsid w:val="00710699"/>
    <w:rsid w:val="007106E0"/>
    <w:rsid w:val="00710968"/>
    <w:rsid w:val="0071137B"/>
    <w:rsid w:val="00711818"/>
    <w:rsid w:val="007125B8"/>
    <w:rsid w:val="00713F88"/>
    <w:rsid w:val="007150F3"/>
    <w:rsid w:val="007201AC"/>
    <w:rsid w:val="00722E73"/>
    <w:rsid w:val="00724459"/>
    <w:rsid w:val="00726039"/>
    <w:rsid w:val="007279EE"/>
    <w:rsid w:val="00727CCF"/>
    <w:rsid w:val="007320EF"/>
    <w:rsid w:val="0073260D"/>
    <w:rsid w:val="00732B11"/>
    <w:rsid w:val="00733415"/>
    <w:rsid w:val="00736279"/>
    <w:rsid w:val="0073710D"/>
    <w:rsid w:val="007374B2"/>
    <w:rsid w:val="00740DD1"/>
    <w:rsid w:val="007439CF"/>
    <w:rsid w:val="0074420E"/>
    <w:rsid w:val="00744CE3"/>
    <w:rsid w:val="00745C7C"/>
    <w:rsid w:val="00746DD1"/>
    <w:rsid w:val="00747A10"/>
    <w:rsid w:val="0075213E"/>
    <w:rsid w:val="007536AC"/>
    <w:rsid w:val="007546DD"/>
    <w:rsid w:val="00757060"/>
    <w:rsid w:val="007600E1"/>
    <w:rsid w:val="0076118A"/>
    <w:rsid w:val="00761A54"/>
    <w:rsid w:val="00765153"/>
    <w:rsid w:val="00765A19"/>
    <w:rsid w:val="0076607B"/>
    <w:rsid w:val="00766A8B"/>
    <w:rsid w:val="00775A8C"/>
    <w:rsid w:val="00780738"/>
    <w:rsid w:val="00781415"/>
    <w:rsid w:val="00781C77"/>
    <w:rsid w:val="007834C5"/>
    <w:rsid w:val="007837B5"/>
    <w:rsid w:val="00783C90"/>
    <w:rsid w:val="00783E62"/>
    <w:rsid w:val="007841D3"/>
    <w:rsid w:val="00785638"/>
    <w:rsid w:val="00785E55"/>
    <w:rsid w:val="007909C9"/>
    <w:rsid w:val="00790EB2"/>
    <w:rsid w:val="007918D6"/>
    <w:rsid w:val="00791F2D"/>
    <w:rsid w:val="00793D9A"/>
    <w:rsid w:val="00794A0E"/>
    <w:rsid w:val="00795A5B"/>
    <w:rsid w:val="00796256"/>
    <w:rsid w:val="00797490"/>
    <w:rsid w:val="0079796A"/>
    <w:rsid w:val="007A0D01"/>
    <w:rsid w:val="007A11D4"/>
    <w:rsid w:val="007A17CD"/>
    <w:rsid w:val="007A1E39"/>
    <w:rsid w:val="007A2773"/>
    <w:rsid w:val="007A35C0"/>
    <w:rsid w:val="007A486E"/>
    <w:rsid w:val="007A6EAD"/>
    <w:rsid w:val="007B0F91"/>
    <w:rsid w:val="007B133C"/>
    <w:rsid w:val="007B16DF"/>
    <w:rsid w:val="007B19DE"/>
    <w:rsid w:val="007B30D6"/>
    <w:rsid w:val="007B3540"/>
    <w:rsid w:val="007B42CB"/>
    <w:rsid w:val="007B50F5"/>
    <w:rsid w:val="007B5FC4"/>
    <w:rsid w:val="007B623D"/>
    <w:rsid w:val="007B70E1"/>
    <w:rsid w:val="007B7E78"/>
    <w:rsid w:val="007C13A9"/>
    <w:rsid w:val="007C5435"/>
    <w:rsid w:val="007C5848"/>
    <w:rsid w:val="007C667B"/>
    <w:rsid w:val="007C68F1"/>
    <w:rsid w:val="007C7408"/>
    <w:rsid w:val="007C7966"/>
    <w:rsid w:val="007C7D4B"/>
    <w:rsid w:val="007D18F9"/>
    <w:rsid w:val="007D2483"/>
    <w:rsid w:val="007D4BCD"/>
    <w:rsid w:val="007D5F2E"/>
    <w:rsid w:val="007E2BA5"/>
    <w:rsid w:val="007E3CCD"/>
    <w:rsid w:val="007E5239"/>
    <w:rsid w:val="007E5E7D"/>
    <w:rsid w:val="007E60DE"/>
    <w:rsid w:val="007F2B2D"/>
    <w:rsid w:val="007F3FF7"/>
    <w:rsid w:val="007F615E"/>
    <w:rsid w:val="007F6D5B"/>
    <w:rsid w:val="007F6E7D"/>
    <w:rsid w:val="007F7370"/>
    <w:rsid w:val="007F757F"/>
    <w:rsid w:val="00802ACE"/>
    <w:rsid w:val="00803851"/>
    <w:rsid w:val="00804A8F"/>
    <w:rsid w:val="00805DF9"/>
    <w:rsid w:val="0080607A"/>
    <w:rsid w:val="00806B2E"/>
    <w:rsid w:val="008075CC"/>
    <w:rsid w:val="00807757"/>
    <w:rsid w:val="00811B56"/>
    <w:rsid w:val="00811C5A"/>
    <w:rsid w:val="00812858"/>
    <w:rsid w:val="00812F21"/>
    <w:rsid w:val="008167C8"/>
    <w:rsid w:val="00820188"/>
    <w:rsid w:val="00820388"/>
    <w:rsid w:val="00820C38"/>
    <w:rsid w:val="00824EB2"/>
    <w:rsid w:val="008254EE"/>
    <w:rsid w:val="0082571C"/>
    <w:rsid w:val="0083032A"/>
    <w:rsid w:val="00830464"/>
    <w:rsid w:val="00830514"/>
    <w:rsid w:val="0083412B"/>
    <w:rsid w:val="0083464B"/>
    <w:rsid w:val="00835015"/>
    <w:rsid w:val="0083574C"/>
    <w:rsid w:val="008363A0"/>
    <w:rsid w:val="00844087"/>
    <w:rsid w:val="008445D2"/>
    <w:rsid w:val="0084464A"/>
    <w:rsid w:val="00845322"/>
    <w:rsid w:val="00845D15"/>
    <w:rsid w:val="00845EBF"/>
    <w:rsid w:val="00852A0A"/>
    <w:rsid w:val="00854D35"/>
    <w:rsid w:val="008562F0"/>
    <w:rsid w:val="0086069E"/>
    <w:rsid w:val="00860EF2"/>
    <w:rsid w:val="00863AB8"/>
    <w:rsid w:val="00864734"/>
    <w:rsid w:val="00864958"/>
    <w:rsid w:val="00864F62"/>
    <w:rsid w:val="008662CB"/>
    <w:rsid w:val="00871CC8"/>
    <w:rsid w:val="00872D24"/>
    <w:rsid w:val="00873CCF"/>
    <w:rsid w:val="0088017D"/>
    <w:rsid w:val="00882298"/>
    <w:rsid w:val="0088394D"/>
    <w:rsid w:val="008853B7"/>
    <w:rsid w:val="008854A6"/>
    <w:rsid w:val="008861FC"/>
    <w:rsid w:val="00886865"/>
    <w:rsid w:val="0089147F"/>
    <w:rsid w:val="00891AAE"/>
    <w:rsid w:val="00892A18"/>
    <w:rsid w:val="00894F1A"/>
    <w:rsid w:val="00895B43"/>
    <w:rsid w:val="008973D7"/>
    <w:rsid w:val="00897806"/>
    <w:rsid w:val="008A0CFC"/>
    <w:rsid w:val="008A121F"/>
    <w:rsid w:val="008A1335"/>
    <w:rsid w:val="008A1C3F"/>
    <w:rsid w:val="008A2B64"/>
    <w:rsid w:val="008A2D94"/>
    <w:rsid w:val="008A3953"/>
    <w:rsid w:val="008A61C2"/>
    <w:rsid w:val="008A7018"/>
    <w:rsid w:val="008A70B1"/>
    <w:rsid w:val="008A73F6"/>
    <w:rsid w:val="008B0087"/>
    <w:rsid w:val="008B2F72"/>
    <w:rsid w:val="008C24D9"/>
    <w:rsid w:val="008C42DB"/>
    <w:rsid w:val="008C6C02"/>
    <w:rsid w:val="008C7917"/>
    <w:rsid w:val="008D00E0"/>
    <w:rsid w:val="008D04F9"/>
    <w:rsid w:val="008D2361"/>
    <w:rsid w:val="008D3324"/>
    <w:rsid w:val="008D4803"/>
    <w:rsid w:val="008D50A2"/>
    <w:rsid w:val="008D572E"/>
    <w:rsid w:val="008D63A5"/>
    <w:rsid w:val="008D689B"/>
    <w:rsid w:val="008D6CA4"/>
    <w:rsid w:val="008E201F"/>
    <w:rsid w:val="008E5E79"/>
    <w:rsid w:val="008F57E5"/>
    <w:rsid w:val="008F75D5"/>
    <w:rsid w:val="009010A8"/>
    <w:rsid w:val="009011C5"/>
    <w:rsid w:val="009020A9"/>
    <w:rsid w:val="00903B1B"/>
    <w:rsid w:val="0090419C"/>
    <w:rsid w:val="009060A6"/>
    <w:rsid w:val="009079B0"/>
    <w:rsid w:val="009116A6"/>
    <w:rsid w:val="009127DC"/>
    <w:rsid w:val="009131B9"/>
    <w:rsid w:val="00923AC2"/>
    <w:rsid w:val="00925499"/>
    <w:rsid w:val="00925E98"/>
    <w:rsid w:val="00927020"/>
    <w:rsid w:val="00930E93"/>
    <w:rsid w:val="009318E8"/>
    <w:rsid w:val="00932379"/>
    <w:rsid w:val="00932E40"/>
    <w:rsid w:val="00934267"/>
    <w:rsid w:val="0093428E"/>
    <w:rsid w:val="009363CD"/>
    <w:rsid w:val="009372AC"/>
    <w:rsid w:val="00937C05"/>
    <w:rsid w:val="009411D0"/>
    <w:rsid w:val="009418B5"/>
    <w:rsid w:val="0094225D"/>
    <w:rsid w:val="00946813"/>
    <w:rsid w:val="00947ECE"/>
    <w:rsid w:val="009505F5"/>
    <w:rsid w:val="00953D94"/>
    <w:rsid w:val="00954320"/>
    <w:rsid w:val="0095452C"/>
    <w:rsid w:val="00954669"/>
    <w:rsid w:val="00955185"/>
    <w:rsid w:val="009558C4"/>
    <w:rsid w:val="00960080"/>
    <w:rsid w:val="00961139"/>
    <w:rsid w:val="00961576"/>
    <w:rsid w:val="00962270"/>
    <w:rsid w:val="00962566"/>
    <w:rsid w:val="00967113"/>
    <w:rsid w:val="009703A9"/>
    <w:rsid w:val="009727A5"/>
    <w:rsid w:val="00977148"/>
    <w:rsid w:val="00977151"/>
    <w:rsid w:val="00977496"/>
    <w:rsid w:val="00981E76"/>
    <w:rsid w:val="00985084"/>
    <w:rsid w:val="00985A04"/>
    <w:rsid w:val="009879D4"/>
    <w:rsid w:val="009907DB"/>
    <w:rsid w:val="009908FC"/>
    <w:rsid w:val="00990A92"/>
    <w:rsid w:val="00991203"/>
    <w:rsid w:val="009917FF"/>
    <w:rsid w:val="00992557"/>
    <w:rsid w:val="00993E33"/>
    <w:rsid w:val="00996614"/>
    <w:rsid w:val="0099744D"/>
    <w:rsid w:val="00997E20"/>
    <w:rsid w:val="009A65C1"/>
    <w:rsid w:val="009A739E"/>
    <w:rsid w:val="009B0C92"/>
    <w:rsid w:val="009B0DDC"/>
    <w:rsid w:val="009B100E"/>
    <w:rsid w:val="009B1658"/>
    <w:rsid w:val="009B171D"/>
    <w:rsid w:val="009B49F7"/>
    <w:rsid w:val="009B4BC8"/>
    <w:rsid w:val="009B6CAE"/>
    <w:rsid w:val="009C172E"/>
    <w:rsid w:val="009C3780"/>
    <w:rsid w:val="009C3FBE"/>
    <w:rsid w:val="009C4678"/>
    <w:rsid w:val="009C4708"/>
    <w:rsid w:val="009C500F"/>
    <w:rsid w:val="009C67F7"/>
    <w:rsid w:val="009C715A"/>
    <w:rsid w:val="009C7D81"/>
    <w:rsid w:val="009D0067"/>
    <w:rsid w:val="009D0297"/>
    <w:rsid w:val="009D05CF"/>
    <w:rsid w:val="009D19EA"/>
    <w:rsid w:val="009D23BA"/>
    <w:rsid w:val="009D2A15"/>
    <w:rsid w:val="009D3FD6"/>
    <w:rsid w:val="009D442E"/>
    <w:rsid w:val="009D4D71"/>
    <w:rsid w:val="009D5FC5"/>
    <w:rsid w:val="009D6AAC"/>
    <w:rsid w:val="009D7681"/>
    <w:rsid w:val="009E02A8"/>
    <w:rsid w:val="009E11B9"/>
    <w:rsid w:val="009E25FF"/>
    <w:rsid w:val="009E2F19"/>
    <w:rsid w:val="009E3257"/>
    <w:rsid w:val="009E3D65"/>
    <w:rsid w:val="009E3E1E"/>
    <w:rsid w:val="009E4F39"/>
    <w:rsid w:val="009E64C1"/>
    <w:rsid w:val="009E6BBB"/>
    <w:rsid w:val="009E7B06"/>
    <w:rsid w:val="009F2AE1"/>
    <w:rsid w:val="009F4894"/>
    <w:rsid w:val="009F50E3"/>
    <w:rsid w:val="009F7218"/>
    <w:rsid w:val="009F79F0"/>
    <w:rsid w:val="00A0007A"/>
    <w:rsid w:val="00A021A0"/>
    <w:rsid w:val="00A05D1E"/>
    <w:rsid w:val="00A0776D"/>
    <w:rsid w:val="00A07E07"/>
    <w:rsid w:val="00A115F5"/>
    <w:rsid w:val="00A123B7"/>
    <w:rsid w:val="00A15E90"/>
    <w:rsid w:val="00A20E67"/>
    <w:rsid w:val="00A234F1"/>
    <w:rsid w:val="00A23940"/>
    <w:rsid w:val="00A24608"/>
    <w:rsid w:val="00A262DB"/>
    <w:rsid w:val="00A26F61"/>
    <w:rsid w:val="00A27803"/>
    <w:rsid w:val="00A316E6"/>
    <w:rsid w:val="00A31B34"/>
    <w:rsid w:val="00A324A8"/>
    <w:rsid w:val="00A326BB"/>
    <w:rsid w:val="00A32E20"/>
    <w:rsid w:val="00A3310E"/>
    <w:rsid w:val="00A3322E"/>
    <w:rsid w:val="00A34CDF"/>
    <w:rsid w:val="00A367C4"/>
    <w:rsid w:val="00A36FEB"/>
    <w:rsid w:val="00A37155"/>
    <w:rsid w:val="00A41D61"/>
    <w:rsid w:val="00A44AB6"/>
    <w:rsid w:val="00A45761"/>
    <w:rsid w:val="00A45CAD"/>
    <w:rsid w:val="00A5323D"/>
    <w:rsid w:val="00A54A03"/>
    <w:rsid w:val="00A5533F"/>
    <w:rsid w:val="00A5667D"/>
    <w:rsid w:val="00A56D2B"/>
    <w:rsid w:val="00A614E4"/>
    <w:rsid w:val="00A63BBB"/>
    <w:rsid w:val="00A64298"/>
    <w:rsid w:val="00A649F4"/>
    <w:rsid w:val="00A64BFE"/>
    <w:rsid w:val="00A67E99"/>
    <w:rsid w:val="00A74C3B"/>
    <w:rsid w:val="00A76726"/>
    <w:rsid w:val="00A7712B"/>
    <w:rsid w:val="00A77AC1"/>
    <w:rsid w:val="00A80CCD"/>
    <w:rsid w:val="00A81234"/>
    <w:rsid w:val="00A835F1"/>
    <w:rsid w:val="00A84282"/>
    <w:rsid w:val="00A845F8"/>
    <w:rsid w:val="00A84649"/>
    <w:rsid w:val="00A84B7A"/>
    <w:rsid w:val="00A84C51"/>
    <w:rsid w:val="00A85947"/>
    <w:rsid w:val="00A85B95"/>
    <w:rsid w:val="00A85D9B"/>
    <w:rsid w:val="00A868AC"/>
    <w:rsid w:val="00A86B4B"/>
    <w:rsid w:val="00A9182B"/>
    <w:rsid w:val="00A92B94"/>
    <w:rsid w:val="00A95057"/>
    <w:rsid w:val="00A95222"/>
    <w:rsid w:val="00AA2A9B"/>
    <w:rsid w:val="00AA32F2"/>
    <w:rsid w:val="00AA777C"/>
    <w:rsid w:val="00AB0369"/>
    <w:rsid w:val="00AB421B"/>
    <w:rsid w:val="00AB4790"/>
    <w:rsid w:val="00AB618E"/>
    <w:rsid w:val="00AB7A86"/>
    <w:rsid w:val="00AC0A14"/>
    <w:rsid w:val="00AC1EDE"/>
    <w:rsid w:val="00AC3E6B"/>
    <w:rsid w:val="00AC4068"/>
    <w:rsid w:val="00AC5A31"/>
    <w:rsid w:val="00AC6732"/>
    <w:rsid w:val="00AC725E"/>
    <w:rsid w:val="00AC7A0F"/>
    <w:rsid w:val="00AD0942"/>
    <w:rsid w:val="00AD11D8"/>
    <w:rsid w:val="00AD1339"/>
    <w:rsid w:val="00AD16EE"/>
    <w:rsid w:val="00AD3DBD"/>
    <w:rsid w:val="00AD5302"/>
    <w:rsid w:val="00AD5C18"/>
    <w:rsid w:val="00AD63B8"/>
    <w:rsid w:val="00AD6A63"/>
    <w:rsid w:val="00AD7533"/>
    <w:rsid w:val="00AE0745"/>
    <w:rsid w:val="00AE0BB6"/>
    <w:rsid w:val="00AE0E50"/>
    <w:rsid w:val="00AE5DD1"/>
    <w:rsid w:val="00AE7586"/>
    <w:rsid w:val="00AF1829"/>
    <w:rsid w:val="00AF3447"/>
    <w:rsid w:val="00AF401F"/>
    <w:rsid w:val="00AF7589"/>
    <w:rsid w:val="00B013D7"/>
    <w:rsid w:val="00B01779"/>
    <w:rsid w:val="00B01927"/>
    <w:rsid w:val="00B03CD1"/>
    <w:rsid w:val="00B03F34"/>
    <w:rsid w:val="00B05496"/>
    <w:rsid w:val="00B05EF4"/>
    <w:rsid w:val="00B0725A"/>
    <w:rsid w:val="00B07B89"/>
    <w:rsid w:val="00B107D9"/>
    <w:rsid w:val="00B11216"/>
    <w:rsid w:val="00B1121D"/>
    <w:rsid w:val="00B1234A"/>
    <w:rsid w:val="00B12D72"/>
    <w:rsid w:val="00B12D98"/>
    <w:rsid w:val="00B135D6"/>
    <w:rsid w:val="00B14C3F"/>
    <w:rsid w:val="00B15C26"/>
    <w:rsid w:val="00B16A53"/>
    <w:rsid w:val="00B17F3E"/>
    <w:rsid w:val="00B2077E"/>
    <w:rsid w:val="00B21805"/>
    <w:rsid w:val="00B21CC4"/>
    <w:rsid w:val="00B2286E"/>
    <w:rsid w:val="00B231E3"/>
    <w:rsid w:val="00B24741"/>
    <w:rsid w:val="00B276F8"/>
    <w:rsid w:val="00B27791"/>
    <w:rsid w:val="00B277A5"/>
    <w:rsid w:val="00B30781"/>
    <w:rsid w:val="00B337B0"/>
    <w:rsid w:val="00B3435E"/>
    <w:rsid w:val="00B34F13"/>
    <w:rsid w:val="00B35E93"/>
    <w:rsid w:val="00B37EBF"/>
    <w:rsid w:val="00B41027"/>
    <w:rsid w:val="00B411FF"/>
    <w:rsid w:val="00B41AE4"/>
    <w:rsid w:val="00B422E5"/>
    <w:rsid w:val="00B433F7"/>
    <w:rsid w:val="00B43D0F"/>
    <w:rsid w:val="00B45F9C"/>
    <w:rsid w:val="00B50D4D"/>
    <w:rsid w:val="00B50FBB"/>
    <w:rsid w:val="00B517D4"/>
    <w:rsid w:val="00B51E16"/>
    <w:rsid w:val="00B52675"/>
    <w:rsid w:val="00B56B5B"/>
    <w:rsid w:val="00B628A6"/>
    <w:rsid w:val="00B664B5"/>
    <w:rsid w:val="00B7070E"/>
    <w:rsid w:val="00B728BC"/>
    <w:rsid w:val="00B72C67"/>
    <w:rsid w:val="00B7408C"/>
    <w:rsid w:val="00B748E9"/>
    <w:rsid w:val="00B75EE0"/>
    <w:rsid w:val="00B76765"/>
    <w:rsid w:val="00B7733E"/>
    <w:rsid w:val="00B83751"/>
    <w:rsid w:val="00B844A6"/>
    <w:rsid w:val="00B901C1"/>
    <w:rsid w:val="00B90B46"/>
    <w:rsid w:val="00B90CDE"/>
    <w:rsid w:val="00B917FF"/>
    <w:rsid w:val="00B93159"/>
    <w:rsid w:val="00B93982"/>
    <w:rsid w:val="00B93E47"/>
    <w:rsid w:val="00B95D82"/>
    <w:rsid w:val="00B9644E"/>
    <w:rsid w:val="00B965EC"/>
    <w:rsid w:val="00B96D69"/>
    <w:rsid w:val="00BA0C35"/>
    <w:rsid w:val="00BA15E3"/>
    <w:rsid w:val="00BA2931"/>
    <w:rsid w:val="00BA6DF1"/>
    <w:rsid w:val="00BB180F"/>
    <w:rsid w:val="00BB3C8F"/>
    <w:rsid w:val="00BB5652"/>
    <w:rsid w:val="00BB57EA"/>
    <w:rsid w:val="00BB5BDF"/>
    <w:rsid w:val="00BB6904"/>
    <w:rsid w:val="00BB693B"/>
    <w:rsid w:val="00BB7651"/>
    <w:rsid w:val="00BB7C31"/>
    <w:rsid w:val="00BC0846"/>
    <w:rsid w:val="00BC0AC9"/>
    <w:rsid w:val="00BC0C09"/>
    <w:rsid w:val="00BC1DD7"/>
    <w:rsid w:val="00BC69C1"/>
    <w:rsid w:val="00BC6F0F"/>
    <w:rsid w:val="00BD00EB"/>
    <w:rsid w:val="00BD03D5"/>
    <w:rsid w:val="00BD0D8F"/>
    <w:rsid w:val="00BD243B"/>
    <w:rsid w:val="00BD2717"/>
    <w:rsid w:val="00BD43EE"/>
    <w:rsid w:val="00BD48B2"/>
    <w:rsid w:val="00BD4E1B"/>
    <w:rsid w:val="00BD4F82"/>
    <w:rsid w:val="00BD69F3"/>
    <w:rsid w:val="00BD78E7"/>
    <w:rsid w:val="00BE159E"/>
    <w:rsid w:val="00BE303E"/>
    <w:rsid w:val="00BE4547"/>
    <w:rsid w:val="00BE4602"/>
    <w:rsid w:val="00BE4F60"/>
    <w:rsid w:val="00BE5473"/>
    <w:rsid w:val="00BE79F3"/>
    <w:rsid w:val="00BF08B2"/>
    <w:rsid w:val="00BF3846"/>
    <w:rsid w:val="00BF44FC"/>
    <w:rsid w:val="00BF491E"/>
    <w:rsid w:val="00BF4F49"/>
    <w:rsid w:val="00BF5525"/>
    <w:rsid w:val="00BF6F83"/>
    <w:rsid w:val="00C00139"/>
    <w:rsid w:val="00C034D0"/>
    <w:rsid w:val="00C03824"/>
    <w:rsid w:val="00C042A7"/>
    <w:rsid w:val="00C0438A"/>
    <w:rsid w:val="00C05516"/>
    <w:rsid w:val="00C10C91"/>
    <w:rsid w:val="00C112C5"/>
    <w:rsid w:val="00C1374F"/>
    <w:rsid w:val="00C14DC7"/>
    <w:rsid w:val="00C16270"/>
    <w:rsid w:val="00C165D5"/>
    <w:rsid w:val="00C17A02"/>
    <w:rsid w:val="00C226BF"/>
    <w:rsid w:val="00C22DDF"/>
    <w:rsid w:val="00C2316D"/>
    <w:rsid w:val="00C24C23"/>
    <w:rsid w:val="00C24D56"/>
    <w:rsid w:val="00C2551B"/>
    <w:rsid w:val="00C2580A"/>
    <w:rsid w:val="00C264D1"/>
    <w:rsid w:val="00C27AC7"/>
    <w:rsid w:val="00C3468B"/>
    <w:rsid w:val="00C36A21"/>
    <w:rsid w:val="00C3746A"/>
    <w:rsid w:val="00C40DBF"/>
    <w:rsid w:val="00C41074"/>
    <w:rsid w:val="00C42D3C"/>
    <w:rsid w:val="00C433DA"/>
    <w:rsid w:val="00C45391"/>
    <w:rsid w:val="00C5194B"/>
    <w:rsid w:val="00C519B6"/>
    <w:rsid w:val="00C52189"/>
    <w:rsid w:val="00C53553"/>
    <w:rsid w:val="00C540D8"/>
    <w:rsid w:val="00C56289"/>
    <w:rsid w:val="00C5733D"/>
    <w:rsid w:val="00C67426"/>
    <w:rsid w:val="00C7013E"/>
    <w:rsid w:val="00C70158"/>
    <w:rsid w:val="00C708EE"/>
    <w:rsid w:val="00C70C4E"/>
    <w:rsid w:val="00C70D53"/>
    <w:rsid w:val="00C714E4"/>
    <w:rsid w:val="00C722E9"/>
    <w:rsid w:val="00C72760"/>
    <w:rsid w:val="00C73AB0"/>
    <w:rsid w:val="00C75769"/>
    <w:rsid w:val="00C757C6"/>
    <w:rsid w:val="00C75960"/>
    <w:rsid w:val="00C76F2F"/>
    <w:rsid w:val="00C80AF9"/>
    <w:rsid w:val="00C842DC"/>
    <w:rsid w:val="00C907D2"/>
    <w:rsid w:val="00C93826"/>
    <w:rsid w:val="00C93BF1"/>
    <w:rsid w:val="00C95196"/>
    <w:rsid w:val="00C95F8F"/>
    <w:rsid w:val="00CA0078"/>
    <w:rsid w:val="00CA0146"/>
    <w:rsid w:val="00CA0968"/>
    <w:rsid w:val="00CA432C"/>
    <w:rsid w:val="00CA6429"/>
    <w:rsid w:val="00CA67B6"/>
    <w:rsid w:val="00CB0CDC"/>
    <w:rsid w:val="00CB15C3"/>
    <w:rsid w:val="00CB1D0E"/>
    <w:rsid w:val="00CB23FD"/>
    <w:rsid w:val="00CB294C"/>
    <w:rsid w:val="00CB686A"/>
    <w:rsid w:val="00CB71D0"/>
    <w:rsid w:val="00CB7237"/>
    <w:rsid w:val="00CC257B"/>
    <w:rsid w:val="00CC2583"/>
    <w:rsid w:val="00CC3914"/>
    <w:rsid w:val="00CC3B4E"/>
    <w:rsid w:val="00CC50A5"/>
    <w:rsid w:val="00CC5B85"/>
    <w:rsid w:val="00CC68D1"/>
    <w:rsid w:val="00CC7DF1"/>
    <w:rsid w:val="00CD042C"/>
    <w:rsid w:val="00CD1B5C"/>
    <w:rsid w:val="00CD5EA8"/>
    <w:rsid w:val="00CD7308"/>
    <w:rsid w:val="00CE0682"/>
    <w:rsid w:val="00CE1CE1"/>
    <w:rsid w:val="00CE492A"/>
    <w:rsid w:val="00CE523E"/>
    <w:rsid w:val="00CE5500"/>
    <w:rsid w:val="00CE70AF"/>
    <w:rsid w:val="00CF0CF3"/>
    <w:rsid w:val="00CF1A04"/>
    <w:rsid w:val="00CF29B6"/>
    <w:rsid w:val="00CF4C41"/>
    <w:rsid w:val="00CF4E9D"/>
    <w:rsid w:val="00CF50B0"/>
    <w:rsid w:val="00D01A03"/>
    <w:rsid w:val="00D01AF8"/>
    <w:rsid w:val="00D02C00"/>
    <w:rsid w:val="00D03A9B"/>
    <w:rsid w:val="00D04286"/>
    <w:rsid w:val="00D05253"/>
    <w:rsid w:val="00D0573B"/>
    <w:rsid w:val="00D111B0"/>
    <w:rsid w:val="00D12E2E"/>
    <w:rsid w:val="00D14F64"/>
    <w:rsid w:val="00D15338"/>
    <w:rsid w:val="00D15C78"/>
    <w:rsid w:val="00D175AC"/>
    <w:rsid w:val="00D17834"/>
    <w:rsid w:val="00D17A13"/>
    <w:rsid w:val="00D17C6A"/>
    <w:rsid w:val="00D203C7"/>
    <w:rsid w:val="00D210AB"/>
    <w:rsid w:val="00D214A3"/>
    <w:rsid w:val="00D21943"/>
    <w:rsid w:val="00D2222A"/>
    <w:rsid w:val="00D237B8"/>
    <w:rsid w:val="00D24002"/>
    <w:rsid w:val="00D271A7"/>
    <w:rsid w:val="00D276AF"/>
    <w:rsid w:val="00D3011B"/>
    <w:rsid w:val="00D312F0"/>
    <w:rsid w:val="00D344B2"/>
    <w:rsid w:val="00D34F5B"/>
    <w:rsid w:val="00D37DC3"/>
    <w:rsid w:val="00D4440D"/>
    <w:rsid w:val="00D445D1"/>
    <w:rsid w:val="00D47CF8"/>
    <w:rsid w:val="00D533BB"/>
    <w:rsid w:val="00D56C15"/>
    <w:rsid w:val="00D57966"/>
    <w:rsid w:val="00D57D69"/>
    <w:rsid w:val="00D6015C"/>
    <w:rsid w:val="00D63A9D"/>
    <w:rsid w:val="00D65036"/>
    <w:rsid w:val="00D65A63"/>
    <w:rsid w:val="00D664E9"/>
    <w:rsid w:val="00D71F49"/>
    <w:rsid w:val="00D75EC9"/>
    <w:rsid w:val="00D7731A"/>
    <w:rsid w:val="00D87F8C"/>
    <w:rsid w:val="00D9011F"/>
    <w:rsid w:val="00D90D4E"/>
    <w:rsid w:val="00D922AE"/>
    <w:rsid w:val="00D94AC1"/>
    <w:rsid w:val="00D955D3"/>
    <w:rsid w:val="00D9750D"/>
    <w:rsid w:val="00DA0494"/>
    <w:rsid w:val="00DA128A"/>
    <w:rsid w:val="00DA130D"/>
    <w:rsid w:val="00DA15A2"/>
    <w:rsid w:val="00DA323A"/>
    <w:rsid w:val="00DA45F2"/>
    <w:rsid w:val="00DA4DA7"/>
    <w:rsid w:val="00DA576B"/>
    <w:rsid w:val="00DA68AC"/>
    <w:rsid w:val="00DA7662"/>
    <w:rsid w:val="00DA76C5"/>
    <w:rsid w:val="00DB059B"/>
    <w:rsid w:val="00DB43B5"/>
    <w:rsid w:val="00DB474D"/>
    <w:rsid w:val="00DB4D2D"/>
    <w:rsid w:val="00DB6985"/>
    <w:rsid w:val="00DB7585"/>
    <w:rsid w:val="00DC3823"/>
    <w:rsid w:val="00DC5571"/>
    <w:rsid w:val="00DC6DB5"/>
    <w:rsid w:val="00DC79A1"/>
    <w:rsid w:val="00DD0E5A"/>
    <w:rsid w:val="00DD3BDC"/>
    <w:rsid w:val="00DD4168"/>
    <w:rsid w:val="00DD416F"/>
    <w:rsid w:val="00DD5B32"/>
    <w:rsid w:val="00DD7536"/>
    <w:rsid w:val="00DD78A5"/>
    <w:rsid w:val="00DE1810"/>
    <w:rsid w:val="00DE19D2"/>
    <w:rsid w:val="00DE2398"/>
    <w:rsid w:val="00DE2795"/>
    <w:rsid w:val="00DE2C5F"/>
    <w:rsid w:val="00DE40DC"/>
    <w:rsid w:val="00DE4808"/>
    <w:rsid w:val="00DE5233"/>
    <w:rsid w:val="00DE64B2"/>
    <w:rsid w:val="00DE6B0B"/>
    <w:rsid w:val="00DE6BD9"/>
    <w:rsid w:val="00DF1261"/>
    <w:rsid w:val="00DF1EA8"/>
    <w:rsid w:val="00DF2BBB"/>
    <w:rsid w:val="00DF34F7"/>
    <w:rsid w:val="00DF5F74"/>
    <w:rsid w:val="00DF6099"/>
    <w:rsid w:val="00E00DD2"/>
    <w:rsid w:val="00E05584"/>
    <w:rsid w:val="00E102BD"/>
    <w:rsid w:val="00E11F79"/>
    <w:rsid w:val="00E12C7D"/>
    <w:rsid w:val="00E1305D"/>
    <w:rsid w:val="00E13ACA"/>
    <w:rsid w:val="00E15CE8"/>
    <w:rsid w:val="00E1606F"/>
    <w:rsid w:val="00E169B4"/>
    <w:rsid w:val="00E20DDA"/>
    <w:rsid w:val="00E21865"/>
    <w:rsid w:val="00E22CF7"/>
    <w:rsid w:val="00E2490F"/>
    <w:rsid w:val="00E264B1"/>
    <w:rsid w:val="00E26830"/>
    <w:rsid w:val="00E321C2"/>
    <w:rsid w:val="00E347F1"/>
    <w:rsid w:val="00E421B3"/>
    <w:rsid w:val="00E42ABE"/>
    <w:rsid w:val="00E431C9"/>
    <w:rsid w:val="00E43258"/>
    <w:rsid w:val="00E44D33"/>
    <w:rsid w:val="00E46CDA"/>
    <w:rsid w:val="00E4756D"/>
    <w:rsid w:val="00E50AF1"/>
    <w:rsid w:val="00E510CC"/>
    <w:rsid w:val="00E511F0"/>
    <w:rsid w:val="00E520D6"/>
    <w:rsid w:val="00E5331C"/>
    <w:rsid w:val="00E5345C"/>
    <w:rsid w:val="00E53CED"/>
    <w:rsid w:val="00E554C3"/>
    <w:rsid w:val="00E61962"/>
    <w:rsid w:val="00E61B07"/>
    <w:rsid w:val="00E634AF"/>
    <w:rsid w:val="00E665F9"/>
    <w:rsid w:val="00E67040"/>
    <w:rsid w:val="00E71138"/>
    <w:rsid w:val="00E711D1"/>
    <w:rsid w:val="00E7295A"/>
    <w:rsid w:val="00E746BD"/>
    <w:rsid w:val="00E752E9"/>
    <w:rsid w:val="00E759A1"/>
    <w:rsid w:val="00E77403"/>
    <w:rsid w:val="00E8032B"/>
    <w:rsid w:val="00E80F17"/>
    <w:rsid w:val="00E81631"/>
    <w:rsid w:val="00E81BC1"/>
    <w:rsid w:val="00E8240C"/>
    <w:rsid w:val="00E82E69"/>
    <w:rsid w:val="00E82F54"/>
    <w:rsid w:val="00E83A58"/>
    <w:rsid w:val="00E84033"/>
    <w:rsid w:val="00E8540C"/>
    <w:rsid w:val="00E90069"/>
    <w:rsid w:val="00E90A93"/>
    <w:rsid w:val="00E90C1C"/>
    <w:rsid w:val="00E94F49"/>
    <w:rsid w:val="00E9771B"/>
    <w:rsid w:val="00EA05F9"/>
    <w:rsid w:val="00EA19C1"/>
    <w:rsid w:val="00EA405F"/>
    <w:rsid w:val="00EA6090"/>
    <w:rsid w:val="00EA769B"/>
    <w:rsid w:val="00EB0FCE"/>
    <w:rsid w:val="00EB1AD8"/>
    <w:rsid w:val="00EB24D0"/>
    <w:rsid w:val="00EB2A6D"/>
    <w:rsid w:val="00EB4658"/>
    <w:rsid w:val="00EB6D3F"/>
    <w:rsid w:val="00EB73DD"/>
    <w:rsid w:val="00EC0FF7"/>
    <w:rsid w:val="00EC15E7"/>
    <w:rsid w:val="00EC17EA"/>
    <w:rsid w:val="00EC2844"/>
    <w:rsid w:val="00EC457A"/>
    <w:rsid w:val="00EC52D9"/>
    <w:rsid w:val="00EC5CBE"/>
    <w:rsid w:val="00ED06BA"/>
    <w:rsid w:val="00ED1C57"/>
    <w:rsid w:val="00ED2A36"/>
    <w:rsid w:val="00ED2B21"/>
    <w:rsid w:val="00ED3B4F"/>
    <w:rsid w:val="00ED7016"/>
    <w:rsid w:val="00EE0980"/>
    <w:rsid w:val="00EE0D3B"/>
    <w:rsid w:val="00EE1F16"/>
    <w:rsid w:val="00EE5397"/>
    <w:rsid w:val="00EE5764"/>
    <w:rsid w:val="00EE57AC"/>
    <w:rsid w:val="00EE65E8"/>
    <w:rsid w:val="00EE691D"/>
    <w:rsid w:val="00EE6A58"/>
    <w:rsid w:val="00EF0D40"/>
    <w:rsid w:val="00EF2F24"/>
    <w:rsid w:val="00EF33DB"/>
    <w:rsid w:val="00EF7947"/>
    <w:rsid w:val="00EF7D95"/>
    <w:rsid w:val="00EF7F87"/>
    <w:rsid w:val="00F00A89"/>
    <w:rsid w:val="00F01E6F"/>
    <w:rsid w:val="00F04B47"/>
    <w:rsid w:val="00F05221"/>
    <w:rsid w:val="00F07092"/>
    <w:rsid w:val="00F10ED8"/>
    <w:rsid w:val="00F116D8"/>
    <w:rsid w:val="00F13147"/>
    <w:rsid w:val="00F14729"/>
    <w:rsid w:val="00F14AD8"/>
    <w:rsid w:val="00F14D33"/>
    <w:rsid w:val="00F15B99"/>
    <w:rsid w:val="00F16887"/>
    <w:rsid w:val="00F170A1"/>
    <w:rsid w:val="00F223F2"/>
    <w:rsid w:val="00F22D7A"/>
    <w:rsid w:val="00F23060"/>
    <w:rsid w:val="00F23185"/>
    <w:rsid w:val="00F233E6"/>
    <w:rsid w:val="00F237ED"/>
    <w:rsid w:val="00F24875"/>
    <w:rsid w:val="00F24D66"/>
    <w:rsid w:val="00F256F3"/>
    <w:rsid w:val="00F25F57"/>
    <w:rsid w:val="00F27307"/>
    <w:rsid w:val="00F3435A"/>
    <w:rsid w:val="00F34609"/>
    <w:rsid w:val="00F35D08"/>
    <w:rsid w:val="00F37CF6"/>
    <w:rsid w:val="00F40690"/>
    <w:rsid w:val="00F415E2"/>
    <w:rsid w:val="00F427C6"/>
    <w:rsid w:val="00F43411"/>
    <w:rsid w:val="00F43508"/>
    <w:rsid w:val="00F43745"/>
    <w:rsid w:val="00F43FB3"/>
    <w:rsid w:val="00F4459F"/>
    <w:rsid w:val="00F45193"/>
    <w:rsid w:val="00F45834"/>
    <w:rsid w:val="00F45F29"/>
    <w:rsid w:val="00F47131"/>
    <w:rsid w:val="00F47F6E"/>
    <w:rsid w:val="00F50C97"/>
    <w:rsid w:val="00F53FEF"/>
    <w:rsid w:val="00F540A8"/>
    <w:rsid w:val="00F546E9"/>
    <w:rsid w:val="00F5471C"/>
    <w:rsid w:val="00F558A8"/>
    <w:rsid w:val="00F55A86"/>
    <w:rsid w:val="00F55BE5"/>
    <w:rsid w:val="00F5623A"/>
    <w:rsid w:val="00F56645"/>
    <w:rsid w:val="00F60939"/>
    <w:rsid w:val="00F63EBE"/>
    <w:rsid w:val="00F671C7"/>
    <w:rsid w:val="00F70ACE"/>
    <w:rsid w:val="00F73D19"/>
    <w:rsid w:val="00F7409C"/>
    <w:rsid w:val="00F75AE1"/>
    <w:rsid w:val="00F77D6D"/>
    <w:rsid w:val="00F77D96"/>
    <w:rsid w:val="00F8014B"/>
    <w:rsid w:val="00F81D48"/>
    <w:rsid w:val="00F83724"/>
    <w:rsid w:val="00F83BA5"/>
    <w:rsid w:val="00F8644E"/>
    <w:rsid w:val="00F872D8"/>
    <w:rsid w:val="00F87E89"/>
    <w:rsid w:val="00F90346"/>
    <w:rsid w:val="00F90A35"/>
    <w:rsid w:val="00F923DF"/>
    <w:rsid w:val="00F94934"/>
    <w:rsid w:val="00F95270"/>
    <w:rsid w:val="00F966D0"/>
    <w:rsid w:val="00F97D42"/>
    <w:rsid w:val="00FA0D09"/>
    <w:rsid w:val="00FA164E"/>
    <w:rsid w:val="00FA59DE"/>
    <w:rsid w:val="00FA62C2"/>
    <w:rsid w:val="00FA6A6A"/>
    <w:rsid w:val="00FB1C41"/>
    <w:rsid w:val="00FB232A"/>
    <w:rsid w:val="00FB27CC"/>
    <w:rsid w:val="00FB2AE0"/>
    <w:rsid w:val="00FB4707"/>
    <w:rsid w:val="00FC3576"/>
    <w:rsid w:val="00FC3936"/>
    <w:rsid w:val="00FC4E32"/>
    <w:rsid w:val="00FC4EDA"/>
    <w:rsid w:val="00FC7402"/>
    <w:rsid w:val="00FC7C1E"/>
    <w:rsid w:val="00FD21ED"/>
    <w:rsid w:val="00FD2394"/>
    <w:rsid w:val="00FD3B5D"/>
    <w:rsid w:val="00FD61F7"/>
    <w:rsid w:val="00FD666D"/>
    <w:rsid w:val="00FD6DA7"/>
    <w:rsid w:val="00FD7D7C"/>
    <w:rsid w:val="00FD7FA1"/>
    <w:rsid w:val="00FE018D"/>
    <w:rsid w:val="00FE0463"/>
    <w:rsid w:val="00FE2801"/>
    <w:rsid w:val="00FE4A86"/>
    <w:rsid w:val="00FE55E7"/>
    <w:rsid w:val="00FE5BC1"/>
    <w:rsid w:val="00FE7C06"/>
    <w:rsid w:val="00FE7DFB"/>
    <w:rsid w:val="00FF0477"/>
    <w:rsid w:val="00FF1165"/>
    <w:rsid w:val="00FF243C"/>
    <w:rsid w:val="00FF38BE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09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82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582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582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3582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03582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582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3582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3582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3582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887"/>
  </w:style>
  <w:style w:type="paragraph" w:styleId="a5">
    <w:name w:val="footer"/>
    <w:basedOn w:val="a"/>
    <w:link w:val="a6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887"/>
  </w:style>
  <w:style w:type="paragraph" w:styleId="a7">
    <w:name w:val="Balloon Text"/>
    <w:basedOn w:val="a"/>
    <w:link w:val="a8"/>
    <w:uiPriority w:val="99"/>
    <w:semiHidden/>
    <w:unhideWhenUsed/>
    <w:rsid w:val="00BF384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846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rsid w:val="00BF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F3846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qFormat/>
    <w:rsid w:val="000D37A9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uiPriority w:val="22"/>
    <w:qFormat/>
    <w:rsid w:val="0003582C"/>
    <w:rPr>
      <w:b/>
      <w:bCs/>
      <w:spacing w:val="0"/>
    </w:rPr>
  </w:style>
  <w:style w:type="character" w:customStyle="1" w:styleId="11">
    <w:name w:val="Обычный1"/>
    <w:basedOn w:val="a0"/>
    <w:rsid w:val="00AE0BB6"/>
  </w:style>
  <w:style w:type="character" w:customStyle="1" w:styleId="apple-style-span">
    <w:name w:val="apple-style-span"/>
    <w:rsid w:val="009908FC"/>
  </w:style>
  <w:style w:type="paragraph" w:styleId="ad">
    <w:name w:val="Title"/>
    <w:basedOn w:val="a"/>
    <w:next w:val="a"/>
    <w:link w:val="ae"/>
    <w:uiPriority w:val="10"/>
    <w:qFormat/>
    <w:rsid w:val="000358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e">
    <w:name w:val="Название Знак"/>
    <w:link w:val="ad"/>
    <w:uiPriority w:val="10"/>
    <w:rsid w:val="000358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0">
    <w:name w:val="Заголовок 1 Знак"/>
    <w:link w:val="1"/>
    <w:uiPriority w:val="9"/>
    <w:rsid w:val="0003582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03582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3582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3582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3582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3582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3582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3582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3582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">
    <w:name w:val="caption"/>
    <w:basedOn w:val="a"/>
    <w:next w:val="a"/>
    <w:uiPriority w:val="35"/>
    <w:qFormat/>
    <w:rsid w:val="0003582C"/>
    <w:rPr>
      <w:b/>
      <w:bCs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0358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03582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03582C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99"/>
    <w:qFormat/>
    <w:rsid w:val="0003582C"/>
    <w:pPr>
      <w:ind w:firstLine="0"/>
    </w:pPr>
  </w:style>
  <w:style w:type="character" w:customStyle="1" w:styleId="af4">
    <w:name w:val="Без интервала Знак"/>
    <w:link w:val="af3"/>
    <w:uiPriority w:val="99"/>
    <w:rsid w:val="0003582C"/>
  </w:style>
  <w:style w:type="paragraph" w:styleId="af5">
    <w:name w:val="List Paragraph"/>
    <w:basedOn w:val="a"/>
    <w:uiPriority w:val="34"/>
    <w:qFormat/>
    <w:rsid w:val="000358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82C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03582C"/>
    <w:rPr>
      <w:rFonts w:ascii="Cambria" w:eastAsia="Times New Roman" w:hAnsi="Cambria" w:cs="Times New Roman"/>
      <w:i/>
      <w:iCs/>
      <w:color w:val="5A5A5A"/>
    </w:rPr>
  </w:style>
  <w:style w:type="paragraph" w:styleId="af6">
    <w:name w:val="Intense Quote"/>
    <w:basedOn w:val="a"/>
    <w:next w:val="a"/>
    <w:link w:val="af7"/>
    <w:uiPriority w:val="30"/>
    <w:qFormat/>
    <w:rsid w:val="000358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0358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03582C"/>
    <w:rPr>
      <w:i/>
      <w:iCs/>
      <w:color w:val="5A5A5A"/>
    </w:rPr>
  </w:style>
  <w:style w:type="character" w:styleId="af9">
    <w:name w:val="Intense Emphasis"/>
    <w:uiPriority w:val="21"/>
    <w:qFormat/>
    <w:rsid w:val="0003582C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03582C"/>
    <w:rPr>
      <w:color w:val="auto"/>
      <w:u w:val="single" w:color="9BBB59"/>
    </w:rPr>
  </w:style>
  <w:style w:type="character" w:styleId="afb">
    <w:name w:val="Intense Reference"/>
    <w:uiPriority w:val="32"/>
    <w:qFormat/>
    <w:rsid w:val="0003582C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03582C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03582C"/>
    <w:pPr>
      <w:outlineLvl w:val="9"/>
    </w:pPr>
    <w:rPr>
      <w:lang w:bidi="en-US"/>
    </w:rPr>
  </w:style>
  <w:style w:type="character" w:customStyle="1" w:styleId="apple-converted-space">
    <w:name w:val="apple-converted-space"/>
    <w:rsid w:val="00B107D9"/>
  </w:style>
  <w:style w:type="character" w:customStyle="1" w:styleId="skypepnhtextspan">
    <w:name w:val="skype_pnh_text_span"/>
    <w:basedOn w:val="a0"/>
    <w:rsid w:val="007B5FC4"/>
  </w:style>
  <w:style w:type="character" w:customStyle="1" w:styleId="skypepnhrightspan">
    <w:name w:val="skype_pnh_right_span"/>
    <w:basedOn w:val="a0"/>
    <w:rsid w:val="007B5FC4"/>
  </w:style>
  <w:style w:type="paragraph" w:customStyle="1" w:styleId="12">
    <w:name w:val="Без интервала1"/>
    <w:rsid w:val="00F87E89"/>
    <w:rPr>
      <w:sz w:val="22"/>
      <w:szCs w:val="22"/>
      <w:lang w:eastAsia="en-US"/>
    </w:rPr>
  </w:style>
  <w:style w:type="paragraph" w:customStyle="1" w:styleId="13">
    <w:name w:val="Абзац списка1"/>
    <w:basedOn w:val="a"/>
    <w:rsid w:val="00711818"/>
    <w:pPr>
      <w:spacing w:after="200" w:line="276" w:lineRule="auto"/>
      <w:ind w:left="720" w:firstLine="0"/>
      <w:contextualSpacing/>
    </w:pPr>
    <w:rPr>
      <w:lang w:eastAsia="en-US"/>
    </w:rPr>
  </w:style>
  <w:style w:type="paragraph" w:customStyle="1" w:styleId="Default">
    <w:name w:val="Default"/>
    <w:uiPriority w:val="99"/>
    <w:rsid w:val="00EA1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messages-title-dropdown-name">
    <w:name w:val="js-messages-title-dropdown-name"/>
    <w:basedOn w:val="a0"/>
    <w:rsid w:val="00B37EBF"/>
  </w:style>
  <w:style w:type="character" w:customStyle="1" w:styleId="afe">
    <w:name w:val="основной текст"/>
    <w:rsid w:val="00992557"/>
    <w:rPr>
      <w:rFonts w:ascii="PragmaticaCTT" w:hAnsi="PragmaticaCTT" w:hint="default"/>
      <w:sz w:val="18"/>
    </w:rPr>
  </w:style>
  <w:style w:type="table" w:styleId="1-4">
    <w:name w:val="Medium List 1 Accent 4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List 1 Accent 1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Shading 1 Accent 1"/>
    <w:basedOn w:val="a1"/>
    <w:uiPriority w:val="63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Grid 1 Accent 1"/>
    <w:basedOn w:val="a1"/>
    <w:uiPriority w:val="67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0">
    <w:name w:val="Средняя заливка 1 - Акцент 11"/>
    <w:basedOn w:val="a1"/>
    <w:next w:val="1-10"/>
    <w:uiPriority w:val="63"/>
    <w:rsid w:val="00D344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90419C"/>
    <w:rPr>
      <w:color w:val="954F72"/>
      <w:u w:val="single"/>
    </w:rPr>
  </w:style>
  <w:style w:type="paragraph" w:customStyle="1" w:styleId="font5">
    <w:name w:val="font5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font6">
    <w:name w:val="font6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904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9">
    <w:name w:val="xl89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-1">
    <w:name w:val="Light Shading Accent 1"/>
    <w:basedOn w:val="a1"/>
    <w:uiPriority w:val="60"/>
    <w:rsid w:val="009041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1">
    <w:name w:val="Средняя заливка 1 - Акцент 111"/>
    <w:basedOn w:val="a1"/>
    <w:next w:val="1-10"/>
    <w:uiPriority w:val="63"/>
    <w:rsid w:val="00A56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4">
    <w:name w:val="Нет списка1"/>
    <w:next w:val="a2"/>
    <w:uiPriority w:val="99"/>
    <w:semiHidden/>
    <w:unhideWhenUsed/>
    <w:rsid w:val="000435D6"/>
  </w:style>
  <w:style w:type="numbering" w:customStyle="1" w:styleId="23">
    <w:name w:val="Нет списка2"/>
    <w:next w:val="a2"/>
    <w:uiPriority w:val="99"/>
    <w:semiHidden/>
    <w:unhideWhenUsed/>
    <w:rsid w:val="00367F8F"/>
  </w:style>
  <w:style w:type="character" w:customStyle="1" w:styleId="fcitemtitle">
    <w:name w:val="fc_item_title"/>
    <w:basedOn w:val="a0"/>
    <w:rsid w:val="00DC5571"/>
  </w:style>
  <w:style w:type="character" w:customStyle="1" w:styleId="doptitle">
    <w:name w:val="dop_title"/>
    <w:basedOn w:val="a0"/>
    <w:rsid w:val="004D140B"/>
  </w:style>
  <w:style w:type="paragraph" w:customStyle="1" w:styleId="xl91">
    <w:name w:val="xl91"/>
    <w:basedOn w:val="a"/>
    <w:rsid w:val="004C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2">
    <w:name w:val="xl92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3">
    <w:name w:val="xl93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4">
    <w:name w:val="xl94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4C0D0C"/>
    <w:pPr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6">
    <w:name w:val="xl96"/>
    <w:basedOn w:val="a"/>
    <w:rsid w:val="004C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msonormal0">
    <w:name w:val="msonormal"/>
    <w:basedOn w:val="a"/>
    <w:rsid w:val="0086495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table" w:customStyle="1" w:styleId="-411">
    <w:name w:val="Список-таблица 4 — акцент 11"/>
    <w:basedOn w:val="a1"/>
    <w:uiPriority w:val="49"/>
    <w:rsid w:val="008649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Таблица-сетка 4 — акцент 11"/>
    <w:basedOn w:val="a1"/>
    <w:uiPriority w:val="49"/>
    <w:rsid w:val="00114B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urrency1">
    <w:name w:val="currency1"/>
    <w:basedOn w:val="a0"/>
    <w:rsid w:val="0020119A"/>
    <w:rPr>
      <w:rFonts w:ascii="PT Sans" w:hAnsi="PT Sans" w:hint="default"/>
    </w:rPr>
  </w:style>
  <w:style w:type="numbering" w:customStyle="1" w:styleId="31">
    <w:name w:val="Нет списка3"/>
    <w:next w:val="a2"/>
    <w:uiPriority w:val="99"/>
    <w:semiHidden/>
    <w:unhideWhenUsed/>
    <w:rsid w:val="0031798F"/>
  </w:style>
  <w:style w:type="character" w:customStyle="1" w:styleId="currency">
    <w:name w:val="currency"/>
    <w:basedOn w:val="a0"/>
    <w:rsid w:val="00F4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09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82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582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582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3582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03582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582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3582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03582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03582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887"/>
  </w:style>
  <w:style w:type="paragraph" w:styleId="a5">
    <w:name w:val="footer"/>
    <w:basedOn w:val="a"/>
    <w:link w:val="a6"/>
    <w:uiPriority w:val="99"/>
    <w:unhideWhenUsed/>
    <w:rsid w:val="00F1688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887"/>
  </w:style>
  <w:style w:type="paragraph" w:styleId="a7">
    <w:name w:val="Balloon Text"/>
    <w:basedOn w:val="a"/>
    <w:link w:val="a8"/>
    <w:uiPriority w:val="99"/>
    <w:semiHidden/>
    <w:unhideWhenUsed/>
    <w:rsid w:val="00BF384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3846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rsid w:val="00BF38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F3846"/>
    <w:rPr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qFormat/>
    <w:rsid w:val="000D37A9"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Strong"/>
    <w:uiPriority w:val="22"/>
    <w:qFormat/>
    <w:rsid w:val="0003582C"/>
    <w:rPr>
      <w:b/>
      <w:bCs/>
      <w:spacing w:val="0"/>
    </w:rPr>
  </w:style>
  <w:style w:type="character" w:customStyle="1" w:styleId="11">
    <w:name w:val="Обычный1"/>
    <w:basedOn w:val="a0"/>
    <w:rsid w:val="00AE0BB6"/>
  </w:style>
  <w:style w:type="character" w:customStyle="1" w:styleId="apple-style-span">
    <w:name w:val="apple-style-span"/>
    <w:rsid w:val="009908FC"/>
  </w:style>
  <w:style w:type="paragraph" w:styleId="ad">
    <w:name w:val="Title"/>
    <w:basedOn w:val="a"/>
    <w:next w:val="a"/>
    <w:link w:val="ae"/>
    <w:uiPriority w:val="10"/>
    <w:qFormat/>
    <w:rsid w:val="000358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e">
    <w:name w:val="Название Знак"/>
    <w:link w:val="ad"/>
    <w:uiPriority w:val="10"/>
    <w:rsid w:val="000358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0">
    <w:name w:val="Заголовок 1 Знак"/>
    <w:link w:val="1"/>
    <w:uiPriority w:val="9"/>
    <w:rsid w:val="0003582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03582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3582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3582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03582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03582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03582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03582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3582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">
    <w:name w:val="caption"/>
    <w:basedOn w:val="a"/>
    <w:next w:val="a"/>
    <w:uiPriority w:val="35"/>
    <w:qFormat/>
    <w:rsid w:val="0003582C"/>
    <w:rPr>
      <w:b/>
      <w:bCs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0358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03582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03582C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99"/>
    <w:qFormat/>
    <w:rsid w:val="0003582C"/>
    <w:pPr>
      <w:ind w:firstLine="0"/>
    </w:pPr>
  </w:style>
  <w:style w:type="character" w:customStyle="1" w:styleId="af4">
    <w:name w:val="Без интервала Знак"/>
    <w:link w:val="af3"/>
    <w:uiPriority w:val="99"/>
    <w:rsid w:val="0003582C"/>
  </w:style>
  <w:style w:type="paragraph" w:styleId="af5">
    <w:name w:val="List Paragraph"/>
    <w:basedOn w:val="a"/>
    <w:uiPriority w:val="34"/>
    <w:qFormat/>
    <w:rsid w:val="000358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82C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03582C"/>
    <w:rPr>
      <w:rFonts w:ascii="Cambria" w:eastAsia="Times New Roman" w:hAnsi="Cambria" w:cs="Times New Roman"/>
      <w:i/>
      <w:iCs/>
      <w:color w:val="5A5A5A"/>
    </w:rPr>
  </w:style>
  <w:style w:type="paragraph" w:styleId="af6">
    <w:name w:val="Intense Quote"/>
    <w:basedOn w:val="a"/>
    <w:next w:val="a"/>
    <w:link w:val="af7"/>
    <w:uiPriority w:val="30"/>
    <w:qFormat/>
    <w:rsid w:val="000358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0358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03582C"/>
    <w:rPr>
      <w:i/>
      <w:iCs/>
      <w:color w:val="5A5A5A"/>
    </w:rPr>
  </w:style>
  <w:style w:type="character" w:styleId="af9">
    <w:name w:val="Intense Emphasis"/>
    <w:uiPriority w:val="21"/>
    <w:qFormat/>
    <w:rsid w:val="0003582C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03582C"/>
    <w:rPr>
      <w:color w:val="auto"/>
      <w:u w:val="single" w:color="9BBB59"/>
    </w:rPr>
  </w:style>
  <w:style w:type="character" w:styleId="afb">
    <w:name w:val="Intense Reference"/>
    <w:uiPriority w:val="32"/>
    <w:qFormat/>
    <w:rsid w:val="0003582C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03582C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03582C"/>
    <w:pPr>
      <w:outlineLvl w:val="9"/>
    </w:pPr>
    <w:rPr>
      <w:lang w:bidi="en-US"/>
    </w:rPr>
  </w:style>
  <w:style w:type="character" w:customStyle="1" w:styleId="apple-converted-space">
    <w:name w:val="apple-converted-space"/>
    <w:rsid w:val="00B107D9"/>
  </w:style>
  <w:style w:type="character" w:customStyle="1" w:styleId="skypepnhtextspan">
    <w:name w:val="skype_pnh_text_span"/>
    <w:basedOn w:val="a0"/>
    <w:rsid w:val="007B5FC4"/>
  </w:style>
  <w:style w:type="character" w:customStyle="1" w:styleId="skypepnhrightspan">
    <w:name w:val="skype_pnh_right_span"/>
    <w:basedOn w:val="a0"/>
    <w:rsid w:val="007B5FC4"/>
  </w:style>
  <w:style w:type="paragraph" w:customStyle="1" w:styleId="12">
    <w:name w:val="Без интервала1"/>
    <w:rsid w:val="00F87E89"/>
    <w:rPr>
      <w:sz w:val="22"/>
      <w:szCs w:val="22"/>
      <w:lang w:eastAsia="en-US"/>
    </w:rPr>
  </w:style>
  <w:style w:type="paragraph" w:customStyle="1" w:styleId="13">
    <w:name w:val="Абзац списка1"/>
    <w:basedOn w:val="a"/>
    <w:rsid w:val="00711818"/>
    <w:pPr>
      <w:spacing w:after="200" w:line="276" w:lineRule="auto"/>
      <w:ind w:left="720" w:firstLine="0"/>
      <w:contextualSpacing/>
    </w:pPr>
    <w:rPr>
      <w:lang w:eastAsia="en-US"/>
    </w:rPr>
  </w:style>
  <w:style w:type="paragraph" w:customStyle="1" w:styleId="Default">
    <w:name w:val="Default"/>
    <w:uiPriority w:val="99"/>
    <w:rsid w:val="00EA1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messages-title-dropdown-name">
    <w:name w:val="js-messages-title-dropdown-name"/>
    <w:basedOn w:val="a0"/>
    <w:rsid w:val="00B37EBF"/>
  </w:style>
  <w:style w:type="character" w:customStyle="1" w:styleId="afe">
    <w:name w:val="основной текст"/>
    <w:rsid w:val="00992557"/>
    <w:rPr>
      <w:rFonts w:ascii="PragmaticaCTT" w:hAnsi="PragmaticaCTT" w:hint="default"/>
      <w:sz w:val="18"/>
    </w:rPr>
  </w:style>
  <w:style w:type="table" w:styleId="1-4">
    <w:name w:val="Medium List 1 Accent 4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1">
    <w:name w:val="Medium List 1 Accent 1"/>
    <w:basedOn w:val="a1"/>
    <w:uiPriority w:val="65"/>
    <w:rsid w:val="00D312F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0">
    <w:name w:val="Medium Shading 1 Accent 1"/>
    <w:basedOn w:val="a1"/>
    <w:uiPriority w:val="63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Grid 1 Accent 1"/>
    <w:basedOn w:val="a1"/>
    <w:uiPriority w:val="67"/>
    <w:rsid w:val="00D312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0">
    <w:name w:val="Средняя заливка 1 - Акцент 11"/>
    <w:basedOn w:val="a1"/>
    <w:next w:val="1-10"/>
    <w:uiPriority w:val="63"/>
    <w:rsid w:val="00D344B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">
    <w:name w:val="FollowedHyperlink"/>
    <w:basedOn w:val="a0"/>
    <w:uiPriority w:val="99"/>
    <w:semiHidden/>
    <w:unhideWhenUsed/>
    <w:rsid w:val="0090419C"/>
    <w:rPr>
      <w:color w:val="954F72"/>
      <w:u w:val="single"/>
    </w:rPr>
  </w:style>
  <w:style w:type="paragraph" w:customStyle="1" w:styleId="font5">
    <w:name w:val="font5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font6">
    <w:name w:val="font6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90419C"/>
    <w:pPr>
      <w:spacing w:before="100" w:beforeAutospacing="1" w:after="100" w:afterAutospacing="1"/>
      <w:ind w:firstLine="0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90419C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041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90419C"/>
    <w:pPr>
      <w:spacing w:before="100" w:beforeAutospacing="1" w:after="100" w:afterAutospacing="1"/>
      <w:ind w:firstLine="0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9041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9">
    <w:name w:val="xl89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419C"/>
    <w:pP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-1">
    <w:name w:val="Light Shading Accent 1"/>
    <w:basedOn w:val="a1"/>
    <w:uiPriority w:val="60"/>
    <w:rsid w:val="009041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1">
    <w:name w:val="Средняя заливка 1 - Акцент 111"/>
    <w:basedOn w:val="a1"/>
    <w:next w:val="1-10"/>
    <w:uiPriority w:val="63"/>
    <w:rsid w:val="00A56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4">
    <w:name w:val="Нет списка1"/>
    <w:next w:val="a2"/>
    <w:uiPriority w:val="99"/>
    <w:semiHidden/>
    <w:unhideWhenUsed/>
    <w:rsid w:val="000435D6"/>
  </w:style>
  <w:style w:type="numbering" w:customStyle="1" w:styleId="23">
    <w:name w:val="Нет списка2"/>
    <w:next w:val="a2"/>
    <w:uiPriority w:val="99"/>
    <w:semiHidden/>
    <w:unhideWhenUsed/>
    <w:rsid w:val="00367F8F"/>
  </w:style>
  <w:style w:type="character" w:customStyle="1" w:styleId="fcitemtitle">
    <w:name w:val="fc_item_title"/>
    <w:basedOn w:val="a0"/>
    <w:rsid w:val="00DC5571"/>
  </w:style>
  <w:style w:type="character" w:customStyle="1" w:styleId="doptitle">
    <w:name w:val="dop_title"/>
    <w:basedOn w:val="a0"/>
    <w:rsid w:val="004D140B"/>
  </w:style>
  <w:style w:type="paragraph" w:customStyle="1" w:styleId="xl91">
    <w:name w:val="xl91"/>
    <w:basedOn w:val="a"/>
    <w:rsid w:val="004C0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2">
    <w:name w:val="xl92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color w:val="FF0000"/>
      <w:sz w:val="20"/>
      <w:szCs w:val="20"/>
    </w:rPr>
  </w:style>
  <w:style w:type="paragraph" w:customStyle="1" w:styleId="xl93">
    <w:name w:val="xl93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4">
    <w:name w:val="xl94"/>
    <w:basedOn w:val="a"/>
    <w:rsid w:val="004C0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4C0D0C"/>
    <w:pPr>
      <w:spacing w:before="100" w:beforeAutospacing="1" w:after="100" w:afterAutospacing="1"/>
      <w:ind w:firstLine="0"/>
    </w:pPr>
    <w:rPr>
      <w:i/>
      <w:iCs/>
      <w:sz w:val="20"/>
      <w:szCs w:val="20"/>
    </w:rPr>
  </w:style>
  <w:style w:type="paragraph" w:customStyle="1" w:styleId="xl96">
    <w:name w:val="xl96"/>
    <w:basedOn w:val="a"/>
    <w:rsid w:val="004C0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textAlignment w:val="top"/>
    </w:pPr>
    <w:rPr>
      <w:i/>
      <w:iCs/>
      <w:sz w:val="20"/>
      <w:szCs w:val="20"/>
    </w:rPr>
  </w:style>
  <w:style w:type="paragraph" w:customStyle="1" w:styleId="msonormal0">
    <w:name w:val="msonormal"/>
    <w:basedOn w:val="a"/>
    <w:rsid w:val="0086495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table" w:customStyle="1" w:styleId="-411">
    <w:name w:val="Список-таблица 4 — акцент 11"/>
    <w:basedOn w:val="a1"/>
    <w:uiPriority w:val="49"/>
    <w:rsid w:val="0086495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0">
    <w:name w:val="Таблица-сетка 4 — акцент 11"/>
    <w:basedOn w:val="a1"/>
    <w:uiPriority w:val="49"/>
    <w:rsid w:val="00114BC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urrency1">
    <w:name w:val="currency1"/>
    <w:basedOn w:val="a0"/>
    <w:rsid w:val="0020119A"/>
    <w:rPr>
      <w:rFonts w:ascii="PT Sans" w:hAnsi="PT Sans" w:hint="default"/>
    </w:rPr>
  </w:style>
  <w:style w:type="numbering" w:customStyle="1" w:styleId="31">
    <w:name w:val="Нет списка3"/>
    <w:next w:val="a2"/>
    <w:uiPriority w:val="99"/>
    <w:semiHidden/>
    <w:unhideWhenUsed/>
    <w:rsid w:val="0031798F"/>
  </w:style>
  <w:style w:type="character" w:customStyle="1" w:styleId="currency">
    <w:name w:val="currency"/>
    <w:basedOn w:val="a0"/>
    <w:rsid w:val="00F4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52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6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4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7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28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5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94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30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34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64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78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805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248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itcon.ru/events/foreign-training/244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fitcon.ru/events/seminars/3426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fitcon.ru/events/foreign-training/246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tcon.ru/events/seminars/342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fitcon.ru/events/foreign-training/2453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profitcon.ru/events/foreign-training/82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9801-7D61-4880-97AC-0B3F2BD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7067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«СТРАТЕГИЧЕСКИ ПЕРСПЕКТИВНЫЕ ИНВЕСТИЦИОННЫЕ ВОЗМОЖНОСТИ СКФО И ЮФО ДО 2020 ГОДА»</vt:lpstr>
    </vt:vector>
  </TitlesOfParts>
  <Company>Lenovo</Company>
  <LinksUpToDate>false</LinksUpToDate>
  <CharactersWithSpaces>47261</CharactersWithSpaces>
  <SharedDoc>false</SharedDoc>
  <HLinks>
    <vt:vector size="6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mailto:conference@group-adk.ru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«СТРАТЕГИЧЕСКИ ПЕРСПЕКТИВНЫЕ ИНВЕСТИЦИОННЫЕ ВОЗМОЖНОСТИ СКФО И ЮФО ДО 2020 ГОДА»</dc:title>
  <dc:creator>D2</dc:creator>
  <cp:lastModifiedBy>Luiza</cp:lastModifiedBy>
  <cp:revision>2</cp:revision>
  <cp:lastPrinted>2018-01-26T08:13:00Z</cp:lastPrinted>
  <dcterms:created xsi:type="dcterms:W3CDTF">2019-07-02T08:47:00Z</dcterms:created>
  <dcterms:modified xsi:type="dcterms:W3CDTF">2019-07-02T08:47:00Z</dcterms:modified>
</cp:coreProperties>
</file>